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42B19D"/>
    <w:tbl>
      <w:tblPr>
        <w:tblStyle w:val="3"/>
        <w:tblW w:w="102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822"/>
        <w:gridCol w:w="630"/>
        <w:gridCol w:w="675"/>
        <w:gridCol w:w="585"/>
        <w:gridCol w:w="825"/>
        <w:gridCol w:w="1065"/>
        <w:gridCol w:w="1320"/>
        <w:gridCol w:w="1252"/>
        <w:gridCol w:w="903"/>
      </w:tblGrid>
      <w:tr w14:paraId="6E547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207" w:type="dxa"/>
            <w:gridSpan w:val="10"/>
            <w:noWrap/>
            <w:vAlign w:val="bottom"/>
          </w:tcPr>
          <w:p w14:paraId="54AB0221">
            <w:pPr>
              <w:pStyle w:val="6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Распоред писмених и контролних задатака у 1. разреду</w:t>
            </w:r>
          </w:p>
          <w:p w14:paraId="37CC52FB">
            <w:pPr>
              <w:pStyle w:val="6"/>
              <w:bidi w:val="0"/>
            </w:pPr>
          </w:p>
        </w:tc>
      </w:tr>
      <w:tr w14:paraId="56712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130" w:type="dxa"/>
            <w:vMerge w:val="restart"/>
            <w:shd w:val="clear" w:color="auto" w:fill="BFBFBF"/>
            <w:vAlign w:val="center"/>
          </w:tcPr>
          <w:p w14:paraId="0CD7AFA0">
            <w:pPr>
              <w:pStyle w:val="6"/>
              <w:bidi w:val="0"/>
            </w:pPr>
            <w:r>
              <w:t>Наставни предмети</w:t>
            </w:r>
          </w:p>
        </w:tc>
        <w:tc>
          <w:tcPr>
            <w:tcW w:w="822" w:type="dxa"/>
            <w:vMerge w:val="restart"/>
            <w:shd w:val="clear" w:color="auto" w:fill="BFBFBF"/>
            <w:noWrap/>
            <w:vAlign w:val="center"/>
          </w:tcPr>
          <w:p w14:paraId="5724CFDD">
            <w:pPr>
              <w:pStyle w:val="6"/>
              <w:bidi w:val="0"/>
            </w:pPr>
            <w:r>
              <w:t>Одељ.</w:t>
            </w:r>
          </w:p>
        </w:tc>
        <w:tc>
          <w:tcPr>
            <w:tcW w:w="2715" w:type="dxa"/>
            <w:gridSpan w:val="4"/>
            <w:vMerge w:val="restart"/>
            <w:shd w:val="clear" w:color="auto" w:fill="BFBFBF"/>
            <w:noWrap/>
            <w:vAlign w:val="center"/>
          </w:tcPr>
          <w:p w14:paraId="7A997977">
            <w:pPr>
              <w:pStyle w:val="6"/>
              <w:bidi w:val="0"/>
            </w:pPr>
            <w:r>
              <w:t>Распоред писмених задатака</w:t>
            </w:r>
          </w:p>
        </w:tc>
        <w:tc>
          <w:tcPr>
            <w:tcW w:w="4540" w:type="dxa"/>
            <w:gridSpan w:val="4"/>
            <w:vMerge w:val="restart"/>
            <w:shd w:val="clear" w:color="auto" w:fill="BFBFBF"/>
            <w:vAlign w:val="center"/>
          </w:tcPr>
          <w:p w14:paraId="55C12474">
            <w:pPr>
              <w:pStyle w:val="6"/>
              <w:bidi w:val="0"/>
            </w:pPr>
            <w:r>
              <w:t>Распоред писмених вежби, контролних задатака и тестирања</w:t>
            </w:r>
          </w:p>
        </w:tc>
      </w:tr>
      <w:tr w14:paraId="0BDC6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30" w:type="dxa"/>
            <w:vMerge w:val="continue"/>
            <w:vAlign w:val="center"/>
          </w:tcPr>
          <w:p w14:paraId="4875EDC5">
            <w:pPr>
              <w:pStyle w:val="6"/>
              <w:bidi w:val="0"/>
            </w:pPr>
          </w:p>
        </w:tc>
        <w:tc>
          <w:tcPr>
            <w:tcW w:w="822" w:type="dxa"/>
            <w:vMerge w:val="continue"/>
            <w:vAlign w:val="center"/>
          </w:tcPr>
          <w:p w14:paraId="60C977F1">
            <w:pPr>
              <w:pStyle w:val="6"/>
              <w:bidi w:val="0"/>
            </w:pPr>
          </w:p>
        </w:tc>
        <w:tc>
          <w:tcPr>
            <w:tcW w:w="2715" w:type="dxa"/>
            <w:gridSpan w:val="4"/>
            <w:vMerge w:val="continue"/>
            <w:vAlign w:val="center"/>
          </w:tcPr>
          <w:p w14:paraId="3F2CE357">
            <w:pPr>
              <w:pStyle w:val="6"/>
              <w:bidi w:val="0"/>
            </w:pPr>
          </w:p>
        </w:tc>
        <w:tc>
          <w:tcPr>
            <w:tcW w:w="4540" w:type="dxa"/>
            <w:gridSpan w:val="4"/>
            <w:vMerge w:val="continue"/>
            <w:vAlign w:val="center"/>
          </w:tcPr>
          <w:p w14:paraId="67C88B31">
            <w:pPr>
              <w:pStyle w:val="6"/>
              <w:bidi w:val="0"/>
            </w:pPr>
          </w:p>
        </w:tc>
      </w:tr>
      <w:tr w14:paraId="12CF8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30" w:type="dxa"/>
            <w:vMerge w:val="continue"/>
            <w:vAlign w:val="center"/>
          </w:tcPr>
          <w:p w14:paraId="1DEC9613">
            <w:pPr>
              <w:pStyle w:val="6"/>
              <w:bidi w:val="0"/>
            </w:pPr>
          </w:p>
        </w:tc>
        <w:tc>
          <w:tcPr>
            <w:tcW w:w="822" w:type="dxa"/>
            <w:vMerge w:val="continue"/>
            <w:vAlign w:val="center"/>
          </w:tcPr>
          <w:p w14:paraId="4ACC0685">
            <w:pPr>
              <w:pStyle w:val="6"/>
              <w:bidi w:val="0"/>
            </w:pPr>
          </w:p>
        </w:tc>
        <w:tc>
          <w:tcPr>
            <w:tcW w:w="630" w:type="dxa"/>
            <w:shd w:val="clear" w:color="auto" w:fill="BFBFBF"/>
            <w:noWrap/>
            <w:vAlign w:val="bottom"/>
          </w:tcPr>
          <w:p w14:paraId="45AA1B33">
            <w:pPr>
              <w:pStyle w:val="6"/>
              <w:bidi w:val="0"/>
            </w:pPr>
            <w:r>
              <w:t>IX</w:t>
            </w:r>
          </w:p>
        </w:tc>
        <w:tc>
          <w:tcPr>
            <w:tcW w:w="675" w:type="dxa"/>
            <w:shd w:val="clear" w:color="auto" w:fill="BFBFBF"/>
            <w:vAlign w:val="bottom"/>
          </w:tcPr>
          <w:p w14:paraId="04E76C46">
            <w:pPr>
              <w:pStyle w:val="6"/>
              <w:bidi w:val="0"/>
            </w:pPr>
            <w:r>
              <w:t>X</w:t>
            </w:r>
          </w:p>
        </w:tc>
        <w:tc>
          <w:tcPr>
            <w:tcW w:w="585" w:type="dxa"/>
            <w:shd w:val="clear" w:color="auto" w:fill="BFBFBF"/>
            <w:noWrap/>
            <w:vAlign w:val="bottom"/>
          </w:tcPr>
          <w:p w14:paraId="707BE706">
            <w:pPr>
              <w:pStyle w:val="6"/>
              <w:bidi w:val="0"/>
            </w:pPr>
            <w:r>
              <w:t>XI</w:t>
            </w:r>
          </w:p>
        </w:tc>
        <w:tc>
          <w:tcPr>
            <w:tcW w:w="825" w:type="dxa"/>
            <w:shd w:val="clear" w:color="auto" w:fill="BFBFBF"/>
            <w:noWrap/>
            <w:vAlign w:val="bottom"/>
          </w:tcPr>
          <w:p w14:paraId="2672FA09">
            <w:pPr>
              <w:pStyle w:val="6"/>
              <w:bidi w:val="0"/>
            </w:pPr>
            <w:r>
              <w:t>XII</w:t>
            </w:r>
          </w:p>
        </w:tc>
        <w:tc>
          <w:tcPr>
            <w:tcW w:w="1065" w:type="dxa"/>
            <w:shd w:val="clear" w:color="auto" w:fill="BFBFBF"/>
            <w:noWrap/>
            <w:vAlign w:val="bottom"/>
          </w:tcPr>
          <w:p w14:paraId="680314E8">
            <w:pPr>
              <w:pStyle w:val="6"/>
              <w:bidi w:val="0"/>
            </w:pPr>
            <w:r>
              <w:t>IX</w:t>
            </w:r>
          </w:p>
        </w:tc>
        <w:tc>
          <w:tcPr>
            <w:tcW w:w="1320" w:type="dxa"/>
            <w:shd w:val="clear" w:color="auto" w:fill="BFBFBF"/>
            <w:noWrap/>
            <w:vAlign w:val="bottom"/>
          </w:tcPr>
          <w:p w14:paraId="680EA969">
            <w:pPr>
              <w:pStyle w:val="6"/>
              <w:bidi w:val="0"/>
            </w:pPr>
            <w:r>
              <w:t>X</w:t>
            </w:r>
          </w:p>
        </w:tc>
        <w:tc>
          <w:tcPr>
            <w:tcW w:w="1252" w:type="dxa"/>
            <w:shd w:val="clear" w:color="auto" w:fill="BFBFBF"/>
            <w:noWrap/>
            <w:vAlign w:val="bottom"/>
          </w:tcPr>
          <w:p w14:paraId="06C3D628">
            <w:pPr>
              <w:pStyle w:val="6"/>
              <w:bidi w:val="0"/>
            </w:pPr>
            <w:r>
              <w:t>XI</w:t>
            </w:r>
          </w:p>
        </w:tc>
        <w:tc>
          <w:tcPr>
            <w:tcW w:w="903" w:type="dxa"/>
            <w:shd w:val="clear" w:color="auto" w:fill="BFBFBF"/>
            <w:vAlign w:val="bottom"/>
          </w:tcPr>
          <w:p w14:paraId="57B0F2F3">
            <w:pPr>
              <w:pStyle w:val="6"/>
              <w:bidi w:val="0"/>
            </w:pPr>
            <w:r>
              <w:t>XII</w:t>
            </w:r>
          </w:p>
        </w:tc>
      </w:tr>
      <w:tr w14:paraId="41472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130" w:type="dxa"/>
            <w:vMerge w:val="restart"/>
            <w:vAlign w:val="center"/>
          </w:tcPr>
          <w:p w14:paraId="409AF658">
            <w:pPr>
              <w:pStyle w:val="6"/>
              <w:bidi w:val="0"/>
            </w:pPr>
            <w:r>
              <w:t>Српски језик</w:t>
            </w:r>
          </w:p>
        </w:tc>
        <w:tc>
          <w:tcPr>
            <w:tcW w:w="822" w:type="dxa"/>
            <w:noWrap/>
            <w:vAlign w:val="bottom"/>
          </w:tcPr>
          <w:p w14:paraId="20F0728E">
            <w:pPr>
              <w:pStyle w:val="6"/>
              <w:bidi w:val="0"/>
            </w:pPr>
            <w:r>
              <w:t>I 1</w:t>
            </w:r>
          </w:p>
        </w:tc>
        <w:tc>
          <w:tcPr>
            <w:tcW w:w="630" w:type="dxa"/>
            <w:noWrap/>
            <w:vAlign w:val="bottom"/>
          </w:tcPr>
          <w:p w14:paraId="44DEA33D">
            <w:pPr>
              <w:pStyle w:val="6"/>
              <w:bidi w:val="0"/>
            </w:pPr>
          </w:p>
        </w:tc>
        <w:tc>
          <w:tcPr>
            <w:tcW w:w="675" w:type="dxa"/>
            <w:vAlign w:val="bottom"/>
          </w:tcPr>
          <w:p w14:paraId="4258C7CA">
            <w:pPr>
              <w:pStyle w:val="6"/>
              <w:bidi w:val="0"/>
            </w:pPr>
          </w:p>
        </w:tc>
        <w:tc>
          <w:tcPr>
            <w:tcW w:w="585" w:type="dxa"/>
            <w:noWrap/>
            <w:vAlign w:val="bottom"/>
          </w:tcPr>
          <w:p w14:paraId="2BE82143">
            <w:pPr>
              <w:pStyle w:val="6"/>
              <w:bidi w:val="0"/>
            </w:pPr>
          </w:p>
        </w:tc>
        <w:tc>
          <w:tcPr>
            <w:tcW w:w="825" w:type="dxa"/>
            <w:noWrap/>
            <w:vAlign w:val="bottom"/>
          </w:tcPr>
          <w:p w14:paraId="277D1A70">
            <w:pPr>
              <w:pStyle w:val="6"/>
              <w:bidi w:val="0"/>
            </w:pPr>
          </w:p>
        </w:tc>
        <w:tc>
          <w:tcPr>
            <w:tcW w:w="1065" w:type="dxa"/>
            <w:noWrap/>
          </w:tcPr>
          <w:p w14:paraId="5396A53F">
            <w:pPr>
              <w:pStyle w:val="6"/>
              <w:bidi w:val="0"/>
            </w:pPr>
          </w:p>
        </w:tc>
        <w:tc>
          <w:tcPr>
            <w:tcW w:w="1320" w:type="dxa"/>
          </w:tcPr>
          <w:p w14:paraId="0A378CB6">
            <w:pPr>
              <w:pStyle w:val="6"/>
              <w:bidi w:val="0"/>
              <w:rPr>
                <w:rFonts w:hint="default"/>
                <w:lang w:val="sr-Cyrl-RS"/>
              </w:rPr>
            </w:pPr>
            <w:r>
              <w:rPr>
                <w:rFonts w:hint="default"/>
                <w:lang w:val="sr-Latn-RS"/>
              </w:rPr>
              <w:t>3(8),</w:t>
            </w:r>
            <w:r>
              <w:rPr>
                <w:rFonts w:hint="default"/>
                <w:lang w:val="sr-Cyrl-RS"/>
              </w:rPr>
              <w:t xml:space="preserve"> 4(9)</w:t>
            </w:r>
          </w:p>
        </w:tc>
        <w:tc>
          <w:tcPr>
            <w:tcW w:w="1252" w:type="dxa"/>
          </w:tcPr>
          <w:p w14:paraId="68A18E04">
            <w:pPr>
              <w:pStyle w:val="6"/>
              <w:bidi w:val="0"/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>3(12),4(13)</w:t>
            </w:r>
          </w:p>
        </w:tc>
        <w:tc>
          <w:tcPr>
            <w:tcW w:w="903" w:type="dxa"/>
          </w:tcPr>
          <w:p w14:paraId="3FD2C109">
            <w:pPr>
              <w:pStyle w:val="6"/>
              <w:bidi w:val="0"/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>4(18)</w:t>
            </w:r>
          </w:p>
        </w:tc>
      </w:tr>
      <w:tr w14:paraId="74B9F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130" w:type="dxa"/>
            <w:vMerge w:val="continue"/>
            <w:vAlign w:val="center"/>
          </w:tcPr>
          <w:p w14:paraId="1CEB61F4">
            <w:pPr>
              <w:pStyle w:val="6"/>
              <w:bidi w:val="0"/>
            </w:pPr>
          </w:p>
        </w:tc>
        <w:tc>
          <w:tcPr>
            <w:tcW w:w="822" w:type="dxa"/>
            <w:noWrap/>
            <w:vAlign w:val="bottom"/>
          </w:tcPr>
          <w:p w14:paraId="763C3933">
            <w:pPr>
              <w:pStyle w:val="6"/>
              <w:bidi w:val="0"/>
            </w:pPr>
            <w:r>
              <w:t>I 2</w:t>
            </w:r>
          </w:p>
        </w:tc>
        <w:tc>
          <w:tcPr>
            <w:tcW w:w="630" w:type="dxa"/>
            <w:noWrap/>
            <w:vAlign w:val="bottom"/>
          </w:tcPr>
          <w:p w14:paraId="40C9F6F0">
            <w:pPr>
              <w:pStyle w:val="6"/>
              <w:bidi w:val="0"/>
            </w:pPr>
          </w:p>
        </w:tc>
        <w:tc>
          <w:tcPr>
            <w:tcW w:w="675" w:type="dxa"/>
            <w:vAlign w:val="bottom"/>
          </w:tcPr>
          <w:p w14:paraId="5ACD7618">
            <w:pPr>
              <w:pStyle w:val="6"/>
              <w:bidi w:val="0"/>
            </w:pPr>
          </w:p>
        </w:tc>
        <w:tc>
          <w:tcPr>
            <w:tcW w:w="585" w:type="dxa"/>
            <w:noWrap/>
            <w:vAlign w:val="bottom"/>
          </w:tcPr>
          <w:p w14:paraId="18A28FDF">
            <w:pPr>
              <w:pStyle w:val="6"/>
              <w:bidi w:val="0"/>
            </w:pPr>
          </w:p>
        </w:tc>
        <w:tc>
          <w:tcPr>
            <w:tcW w:w="825" w:type="dxa"/>
            <w:noWrap/>
            <w:vAlign w:val="bottom"/>
          </w:tcPr>
          <w:p w14:paraId="67EE53AC">
            <w:pPr>
              <w:pStyle w:val="6"/>
              <w:bidi w:val="0"/>
            </w:pPr>
          </w:p>
        </w:tc>
        <w:tc>
          <w:tcPr>
            <w:tcW w:w="1065" w:type="dxa"/>
            <w:noWrap/>
          </w:tcPr>
          <w:p w14:paraId="4A2AF8D7">
            <w:pPr>
              <w:pStyle w:val="6"/>
              <w:bidi w:val="0"/>
            </w:pPr>
          </w:p>
        </w:tc>
        <w:tc>
          <w:tcPr>
            <w:tcW w:w="1320" w:type="dxa"/>
            <w:vAlign w:val="top"/>
          </w:tcPr>
          <w:p w14:paraId="26C9213C">
            <w:pPr>
              <w:pStyle w:val="6"/>
              <w:bidi w:val="0"/>
              <w:rPr>
                <w:rFonts w:hint="default"/>
                <w:lang w:val="sr-Cyrl-RS"/>
              </w:rPr>
            </w:pPr>
            <w:r>
              <w:rPr>
                <w:rFonts w:hint="default"/>
                <w:lang w:val="sr-Latn-RS"/>
              </w:rPr>
              <w:t>3(8)</w:t>
            </w:r>
            <w:r>
              <w:rPr>
                <w:rFonts w:hint="default"/>
                <w:color w:val="auto"/>
                <w:lang w:val="sr-Latn-RS"/>
              </w:rPr>
              <w:t>,</w:t>
            </w:r>
            <w:r>
              <w:rPr>
                <w:rFonts w:hint="default"/>
                <w:color w:val="auto"/>
                <w:lang w:val="sr-Cyrl-RS"/>
              </w:rPr>
              <w:t xml:space="preserve"> 4(9)</w:t>
            </w:r>
          </w:p>
        </w:tc>
        <w:tc>
          <w:tcPr>
            <w:tcW w:w="1252" w:type="dxa"/>
            <w:vAlign w:val="top"/>
          </w:tcPr>
          <w:p w14:paraId="76457A62">
            <w:pPr>
              <w:pStyle w:val="6"/>
              <w:bidi w:val="0"/>
            </w:pPr>
            <w:r>
              <w:rPr>
                <w:rFonts w:hint="default"/>
                <w:lang w:val="sr-Latn-RS"/>
              </w:rPr>
              <w:t>3(12),4(13)</w:t>
            </w:r>
          </w:p>
        </w:tc>
        <w:tc>
          <w:tcPr>
            <w:tcW w:w="903" w:type="dxa"/>
            <w:vAlign w:val="top"/>
          </w:tcPr>
          <w:p w14:paraId="426DBB2B">
            <w:pPr>
              <w:pStyle w:val="6"/>
              <w:bidi w:val="0"/>
            </w:pPr>
            <w:r>
              <w:rPr>
                <w:rFonts w:hint="default"/>
                <w:lang w:val="sr-Latn-RS"/>
              </w:rPr>
              <w:t>4(18)</w:t>
            </w:r>
          </w:p>
        </w:tc>
      </w:tr>
      <w:tr w14:paraId="0E399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30" w:type="dxa"/>
            <w:vMerge w:val="continue"/>
            <w:vAlign w:val="center"/>
          </w:tcPr>
          <w:p w14:paraId="7F029B4B">
            <w:pPr>
              <w:pStyle w:val="6"/>
              <w:bidi w:val="0"/>
            </w:pPr>
          </w:p>
        </w:tc>
        <w:tc>
          <w:tcPr>
            <w:tcW w:w="822" w:type="dxa"/>
            <w:noWrap/>
            <w:vAlign w:val="bottom"/>
          </w:tcPr>
          <w:p w14:paraId="5EF6C9B2">
            <w:pPr>
              <w:pStyle w:val="6"/>
              <w:bidi w:val="0"/>
            </w:pPr>
            <w:r>
              <w:t>I 3</w:t>
            </w:r>
          </w:p>
        </w:tc>
        <w:tc>
          <w:tcPr>
            <w:tcW w:w="630" w:type="dxa"/>
            <w:noWrap/>
            <w:vAlign w:val="bottom"/>
          </w:tcPr>
          <w:p w14:paraId="0054F2F2">
            <w:pPr>
              <w:pStyle w:val="6"/>
              <w:bidi w:val="0"/>
            </w:pPr>
          </w:p>
        </w:tc>
        <w:tc>
          <w:tcPr>
            <w:tcW w:w="675" w:type="dxa"/>
            <w:vAlign w:val="bottom"/>
          </w:tcPr>
          <w:p w14:paraId="2CE4EFFC">
            <w:pPr>
              <w:pStyle w:val="6"/>
              <w:bidi w:val="0"/>
            </w:pPr>
          </w:p>
        </w:tc>
        <w:tc>
          <w:tcPr>
            <w:tcW w:w="585" w:type="dxa"/>
            <w:noWrap/>
            <w:vAlign w:val="bottom"/>
          </w:tcPr>
          <w:p w14:paraId="05A68A64">
            <w:pPr>
              <w:pStyle w:val="6"/>
              <w:bidi w:val="0"/>
            </w:pPr>
          </w:p>
        </w:tc>
        <w:tc>
          <w:tcPr>
            <w:tcW w:w="825" w:type="dxa"/>
            <w:noWrap/>
            <w:vAlign w:val="bottom"/>
          </w:tcPr>
          <w:p w14:paraId="16E8B486">
            <w:pPr>
              <w:pStyle w:val="6"/>
              <w:bidi w:val="0"/>
            </w:pPr>
          </w:p>
        </w:tc>
        <w:tc>
          <w:tcPr>
            <w:tcW w:w="1065" w:type="dxa"/>
          </w:tcPr>
          <w:p w14:paraId="71C4D010">
            <w:pPr>
              <w:pStyle w:val="6"/>
              <w:bidi w:val="0"/>
            </w:pPr>
          </w:p>
        </w:tc>
        <w:tc>
          <w:tcPr>
            <w:tcW w:w="1320" w:type="dxa"/>
            <w:vAlign w:val="top"/>
          </w:tcPr>
          <w:p w14:paraId="6B47B6D0">
            <w:pPr>
              <w:pStyle w:val="6"/>
              <w:bidi w:val="0"/>
              <w:rPr>
                <w:rFonts w:hint="default"/>
                <w:lang w:val="sr-Cyrl-RS"/>
              </w:rPr>
            </w:pPr>
            <w:r>
              <w:rPr>
                <w:rFonts w:hint="default"/>
                <w:lang w:val="sr-Latn-RS"/>
              </w:rPr>
              <w:t>3(8),</w:t>
            </w:r>
            <w:r>
              <w:rPr>
                <w:rFonts w:hint="default"/>
                <w:lang w:val="sr-Cyrl-RS"/>
              </w:rPr>
              <w:t xml:space="preserve"> 4(9)</w:t>
            </w:r>
          </w:p>
        </w:tc>
        <w:tc>
          <w:tcPr>
            <w:tcW w:w="1252" w:type="dxa"/>
            <w:vAlign w:val="top"/>
          </w:tcPr>
          <w:p w14:paraId="0B03066E">
            <w:pPr>
              <w:pStyle w:val="6"/>
              <w:bidi w:val="0"/>
            </w:pPr>
            <w:r>
              <w:rPr>
                <w:rFonts w:hint="default"/>
                <w:lang w:val="sr-Latn-RS"/>
              </w:rPr>
              <w:t>3(12),4(13)</w:t>
            </w:r>
          </w:p>
        </w:tc>
        <w:tc>
          <w:tcPr>
            <w:tcW w:w="903" w:type="dxa"/>
            <w:vAlign w:val="top"/>
          </w:tcPr>
          <w:p w14:paraId="38045B20">
            <w:pPr>
              <w:pStyle w:val="6"/>
              <w:bidi w:val="0"/>
            </w:pPr>
            <w:r>
              <w:rPr>
                <w:rFonts w:hint="default"/>
                <w:lang w:val="sr-Latn-RS"/>
              </w:rPr>
              <w:t>4(18)</w:t>
            </w:r>
          </w:p>
        </w:tc>
      </w:tr>
      <w:tr w14:paraId="0075A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2130" w:type="dxa"/>
            <w:vMerge w:val="restart"/>
            <w:vAlign w:val="center"/>
          </w:tcPr>
          <w:p w14:paraId="37D23B9A">
            <w:pPr>
              <w:pStyle w:val="6"/>
              <w:bidi w:val="0"/>
            </w:pPr>
            <w:r>
              <w:t>Математика</w:t>
            </w:r>
          </w:p>
        </w:tc>
        <w:tc>
          <w:tcPr>
            <w:tcW w:w="822" w:type="dxa"/>
            <w:noWrap/>
            <w:vAlign w:val="bottom"/>
          </w:tcPr>
          <w:p w14:paraId="22F9F613">
            <w:pPr>
              <w:pStyle w:val="6"/>
              <w:bidi w:val="0"/>
            </w:pPr>
            <w:r>
              <w:t>I 1</w:t>
            </w:r>
          </w:p>
        </w:tc>
        <w:tc>
          <w:tcPr>
            <w:tcW w:w="630" w:type="dxa"/>
            <w:noWrap/>
            <w:vAlign w:val="bottom"/>
          </w:tcPr>
          <w:p w14:paraId="7050B007">
            <w:pPr>
              <w:pStyle w:val="6"/>
              <w:bidi w:val="0"/>
            </w:pPr>
          </w:p>
        </w:tc>
        <w:tc>
          <w:tcPr>
            <w:tcW w:w="675" w:type="dxa"/>
            <w:vAlign w:val="bottom"/>
          </w:tcPr>
          <w:p w14:paraId="6C9DDD1F">
            <w:pPr>
              <w:pStyle w:val="6"/>
              <w:bidi w:val="0"/>
            </w:pPr>
          </w:p>
        </w:tc>
        <w:tc>
          <w:tcPr>
            <w:tcW w:w="585" w:type="dxa"/>
            <w:noWrap/>
            <w:vAlign w:val="bottom"/>
          </w:tcPr>
          <w:p w14:paraId="7693A296">
            <w:pPr>
              <w:pStyle w:val="6"/>
              <w:bidi w:val="0"/>
            </w:pPr>
          </w:p>
        </w:tc>
        <w:tc>
          <w:tcPr>
            <w:tcW w:w="825" w:type="dxa"/>
            <w:noWrap/>
            <w:vAlign w:val="bottom"/>
          </w:tcPr>
          <w:p w14:paraId="5623C10B">
            <w:pPr>
              <w:pStyle w:val="6"/>
              <w:bidi w:val="0"/>
            </w:pPr>
          </w:p>
        </w:tc>
        <w:tc>
          <w:tcPr>
            <w:tcW w:w="1065" w:type="dxa"/>
            <w:noWrap/>
          </w:tcPr>
          <w:p w14:paraId="07F085E2">
            <w:pPr>
              <w:pStyle w:val="6"/>
              <w:bidi w:val="0"/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>3(3), 4(4)</w:t>
            </w:r>
          </w:p>
        </w:tc>
        <w:tc>
          <w:tcPr>
            <w:tcW w:w="1320" w:type="dxa"/>
            <w:noWrap/>
          </w:tcPr>
          <w:p w14:paraId="0B0B43C2">
            <w:pPr>
              <w:pStyle w:val="6"/>
              <w:bidi w:val="0"/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>3(8),4(9)</w:t>
            </w:r>
          </w:p>
        </w:tc>
        <w:tc>
          <w:tcPr>
            <w:tcW w:w="1252" w:type="dxa"/>
            <w:noWrap/>
          </w:tcPr>
          <w:p w14:paraId="0C710C82">
            <w:pPr>
              <w:pStyle w:val="6"/>
              <w:bidi w:val="0"/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>2(11),3(12)</w:t>
            </w:r>
          </w:p>
        </w:tc>
        <w:tc>
          <w:tcPr>
            <w:tcW w:w="903" w:type="dxa"/>
          </w:tcPr>
          <w:p w14:paraId="43CAB96E">
            <w:pPr>
              <w:pStyle w:val="6"/>
              <w:bidi w:val="0"/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>3(17)</w:t>
            </w:r>
          </w:p>
        </w:tc>
      </w:tr>
      <w:tr w14:paraId="3056D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30" w:type="dxa"/>
            <w:vMerge w:val="continue"/>
            <w:vAlign w:val="center"/>
          </w:tcPr>
          <w:p w14:paraId="47D8A133">
            <w:pPr>
              <w:pStyle w:val="6"/>
              <w:bidi w:val="0"/>
            </w:pPr>
          </w:p>
        </w:tc>
        <w:tc>
          <w:tcPr>
            <w:tcW w:w="822" w:type="dxa"/>
            <w:noWrap/>
            <w:vAlign w:val="bottom"/>
          </w:tcPr>
          <w:p w14:paraId="7A503F42">
            <w:pPr>
              <w:pStyle w:val="6"/>
              <w:bidi w:val="0"/>
            </w:pPr>
            <w:r>
              <w:t>I 2</w:t>
            </w:r>
          </w:p>
        </w:tc>
        <w:tc>
          <w:tcPr>
            <w:tcW w:w="630" w:type="dxa"/>
            <w:noWrap/>
            <w:vAlign w:val="bottom"/>
          </w:tcPr>
          <w:p w14:paraId="7F072462">
            <w:pPr>
              <w:pStyle w:val="6"/>
              <w:bidi w:val="0"/>
            </w:pPr>
          </w:p>
        </w:tc>
        <w:tc>
          <w:tcPr>
            <w:tcW w:w="675" w:type="dxa"/>
            <w:vAlign w:val="bottom"/>
          </w:tcPr>
          <w:p w14:paraId="58EF7215">
            <w:pPr>
              <w:pStyle w:val="6"/>
              <w:bidi w:val="0"/>
            </w:pPr>
          </w:p>
        </w:tc>
        <w:tc>
          <w:tcPr>
            <w:tcW w:w="585" w:type="dxa"/>
            <w:noWrap/>
            <w:vAlign w:val="bottom"/>
          </w:tcPr>
          <w:p w14:paraId="2BEC0BC6">
            <w:pPr>
              <w:pStyle w:val="6"/>
              <w:bidi w:val="0"/>
            </w:pPr>
          </w:p>
        </w:tc>
        <w:tc>
          <w:tcPr>
            <w:tcW w:w="825" w:type="dxa"/>
            <w:noWrap/>
            <w:vAlign w:val="bottom"/>
          </w:tcPr>
          <w:p w14:paraId="1BE3E9CE">
            <w:pPr>
              <w:pStyle w:val="6"/>
              <w:bidi w:val="0"/>
            </w:pPr>
          </w:p>
        </w:tc>
        <w:tc>
          <w:tcPr>
            <w:tcW w:w="1065" w:type="dxa"/>
            <w:noWrap/>
            <w:vAlign w:val="top"/>
          </w:tcPr>
          <w:p w14:paraId="6222BD02">
            <w:pPr>
              <w:pStyle w:val="6"/>
              <w:bidi w:val="0"/>
            </w:pPr>
            <w:r>
              <w:rPr>
                <w:rFonts w:hint="default"/>
                <w:lang w:val="sr-Latn-RS"/>
              </w:rPr>
              <w:t>3(3), 4(4)</w:t>
            </w:r>
          </w:p>
        </w:tc>
        <w:tc>
          <w:tcPr>
            <w:tcW w:w="1320" w:type="dxa"/>
            <w:noWrap/>
            <w:vAlign w:val="top"/>
          </w:tcPr>
          <w:p w14:paraId="633161E7">
            <w:pPr>
              <w:pStyle w:val="6"/>
              <w:bidi w:val="0"/>
            </w:pPr>
            <w:r>
              <w:rPr>
                <w:rFonts w:hint="default"/>
                <w:lang w:val="sr-Latn-RS"/>
              </w:rPr>
              <w:t>3(8),4(9)</w:t>
            </w:r>
          </w:p>
        </w:tc>
        <w:tc>
          <w:tcPr>
            <w:tcW w:w="1252" w:type="dxa"/>
            <w:noWrap/>
            <w:vAlign w:val="top"/>
          </w:tcPr>
          <w:p w14:paraId="2D00CE22">
            <w:pPr>
              <w:pStyle w:val="6"/>
              <w:bidi w:val="0"/>
            </w:pPr>
            <w:r>
              <w:rPr>
                <w:rFonts w:hint="default"/>
                <w:lang w:val="sr-Latn-RS"/>
              </w:rPr>
              <w:t>2(11),3(12)</w:t>
            </w:r>
          </w:p>
        </w:tc>
        <w:tc>
          <w:tcPr>
            <w:tcW w:w="903" w:type="dxa"/>
            <w:vAlign w:val="top"/>
          </w:tcPr>
          <w:p w14:paraId="355C2219">
            <w:pPr>
              <w:pStyle w:val="6"/>
              <w:bidi w:val="0"/>
            </w:pPr>
            <w:r>
              <w:rPr>
                <w:rFonts w:hint="default"/>
                <w:lang w:val="sr-Latn-RS"/>
              </w:rPr>
              <w:t>3(17)</w:t>
            </w:r>
          </w:p>
        </w:tc>
      </w:tr>
      <w:tr w14:paraId="39390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30" w:type="dxa"/>
            <w:vMerge w:val="continue"/>
            <w:vAlign w:val="center"/>
          </w:tcPr>
          <w:p w14:paraId="7599F579">
            <w:pPr>
              <w:pStyle w:val="6"/>
              <w:bidi w:val="0"/>
            </w:pPr>
          </w:p>
        </w:tc>
        <w:tc>
          <w:tcPr>
            <w:tcW w:w="822" w:type="dxa"/>
            <w:noWrap/>
            <w:vAlign w:val="bottom"/>
          </w:tcPr>
          <w:p w14:paraId="63C2CC52">
            <w:pPr>
              <w:pStyle w:val="6"/>
              <w:bidi w:val="0"/>
            </w:pPr>
            <w:r>
              <w:t>I 3</w:t>
            </w:r>
          </w:p>
        </w:tc>
        <w:tc>
          <w:tcPr>
            <w:tcW w:w="630" w:type="dxa"/>
            <w:noWrap/>
            <w:vAlign w:val="bottom"/>
          </w:tcPr>
          <w:p w14:paraId="21325389">
            <w:pPr>
              <w:pStyle w:val="6"/>
              <w:bidi w:val="0"/>
            </w:pPr>
          </w:p>
        </w:tc>
        <w:tc>
          <w:tcPr>
            <w:tcW w:w="675" w:type="dxa"/>
            <w:vAlign w:val="bottom"/>
          </w:tcPr>
          <w:p w14:paraId="5FF323C3">
            <w:pPr>
              <w:pStyle w:val="6"/>
              <w:bidi w:val="0"/>
            </w:pPr>
          </w:p>
        </w:tc>
        <w:tc>
          <w:tcPr>
            <w:tcW w:w="585" w:type="dxa"/>
            <w:noWrap/>
            <w:vAlign w:val="bottom"/>
          </w:tcPr>
          <w:p w14:paraId="11F68695">
            <w:pPr>
              <w:pStyle w:val="6"/>
              <w:bidi w:val="0"/>
            </w:pPr>
          </w:p>
        </w:tc>
        <w:tc>
          <w:tcPr>
            <w:tcW w:w="825" w:type="dxa"/>
            <w:noWrap/>
            <w:vAlign w:val="bottom"/>
          </w:tcPr>
          <w:p w14:paraId="6F3AF851">
            <w:pPr>
              <w:pStyle w:val="6"/>
              <w:bidi w:val="0"/>
            </w:pPr>
          </w:p>
        </w:tc>
        <w:tc>
          <w:tcPr>
            <w:tcW w:w="1065" w:type="dxa"/>
            <w:noWrap/>
            <w:vAlign w:val="top"/>
          </w:tcPr>
          <w:p w14:paraId="2B853FF7">
            <w:pPr>
              <w:pStyle w:val="6"/>
              <w:bidi w:val="0"/>
            </w:pPr>
            <w:r>
              <w:rPr>
                <w:rFonts w:hint="default"/>
                <w:lang w:val="sr-Latn-RS"/>
              </w:rPr>
              <w:t>3(3), 4(4)</w:t>
            </w:r>
          </w:p>
        </w:tc>
        <w:tc>
          <w:tcPr>
            <w:tcW w:w="1320" w:type="dxa"/>
            <w:noWrap/>
            <w:vAlign w:val="top"/>
          </w:tcPr>
          <w:p w14:paraId="3DEB9634">
            <w:pPr>
              <w:pStyle w:val="6"/>
              <w:bidi w:val="0"/>
            </w:pPr>
            <w:r>
              <w:rPr>
                <w:rFonts w:hint="default"/>
                <w:lang w:val="sr-Latn-RS"/>
              </w:rPr>
              <w:t>3(8),4(9)</w:t>
            </w:r>
          </w:p>
        </w:tc>
        <w:tc>
          <w:tcPr>
            <w:tcW w:w="1252" w:type="dxa"/>
            <w:noWrap/>
            <w:vAlign w:val="top"/>
          </w:tcPr>
          <w:p w14:paraId="679D9F61">
            <w:pPr>
              <w:pStyle w:val="6"/>
              <w:bidi w:val="0"/>
            </w:pPr>
            <w:r>
              <w:rPr>
                <w:rFonts w:hint="default"/>
                <w:lang w:val="sr-Latn-RS"/>
              </w:rPr>
              <w:t>2(11),3(12)</w:t>
            </w:r>
          </w:p>
        </w:tc>
        <w:tc>
          <w:tcPr>
            <w:tcW w:w="903" w:type="dxa"/>
            <w:vAlign w:val="top"/>
          </w:tcPr>
          <w:p w14:paraId="57CE82F5">
            <w:pPr>
              <w:pStyle w:val="6"/>
              <w:bidi w:val="0"/>
            </w:pPr>
            <w:r>
              <w:rPr>
                <w:rFonts w:hint="default"/>
                <w:lang w:val="sr-Latn-RS"/>
              </w:rPr>
              <w:t>3(17)</w:t>
            </w:r>
          </w:p>
        </w:tc>
      </w:tr>
      <w:tr w14:paraId="757A5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30" w:type="dxa"/>
            <w:vMerge w:val="restart"/>
            <w:vAlign w:val="center"/>
          </w:tcPr>
          <w:p w14:paraId="2BDC5F92">
            <w:pPr>
              <w:pStyle w:val="6"/>
              <w:bidi w:val="0"/>
            </w:pPr>
            <w:r>
              <w:t>СОН</w:t>
            </w:r>
          </w:p>
        </w:tc>
        <w:tc>
          <w:tcPr>
            <w:tcW w:w="822" w:type="dxa"/>
            <w:noWrap/>
            <w:vAlign w:val="bottom"/>
          </w:tcPr>
          <w:p w14:paraId="0234A871">
            <w:pPr>
              <w:pStyle w:val="6"/>
              <w:bidi w:val="0"/>
            </w:pPr>
            <w:r>
              <w:t>I 1</w:t>
            </w:r>
          </w:p>
        </w:tc>
        <w:tc>
          <w:tcPr>
            <w:tcW w:w="630" w:type="dxa"/>
            <w:noWrap/>
            <w:vAlign w:val="bottom"/>
          </w:tcPr>
          <w:p w14:paraId="719D29CE">
            <w:pPr>
              <w:pStyle w:val="6"/>
              <w:bidi w:val="0"/>
            </w:pPr>
          </w:p>
        </w:tc>
        <w:tc>
          <w:tcPr>
            <w:tcW w:w="675" w:type="dxa"/>
            <w:vAlign w:val="bottom"/>
          </w:tcPr>
          <w:p w14:paraId="63D3C634">
            <w:pPr>
              <w:pStyle w:val="6"/>
              <w:bidi w:val="0"/>
            </w:pPr>
          </w:p>
        </w:tc>
        <w:tc>
          <w:tcPr>
            <w:tcW w:w="585" w:type="dxa"/>
            <w:noWrap/>
            <w:vAlign w:val="bottom"/>
          </w:tcPr>
          <w:p w14:paraId="0E8FE3AC">
            <w:pPr>
              <w:pStyle w:val="6"/>
              <w:bidi w:val="0"/>
            </w:pPr>
          </w:p>
        </w:tc>
        <w:tc>
          <w:tcPr>
            <w:tcW w:w="825" w:type="dxa"/>
            <w:noWrap/>
            <w:vAlign w:val="bottom"/>
          </w:tcPr>
          <w:p w14:paraId="753D31A4">
            <w:pPr>
              <w:pStyle w:val="6"/>
              <w:bidi w:val="0"/>
            </w:pPr>
          </w:p>
        </w:tc>
        <w:tc>
          <w:tcPr>
            <w:tcW w:w="1065" w:type="dxa"/>
            <w:noWrap/>
          </w:tcPr>
          <w:p w14:paraId="585FBF01">
            <w:pPr>
              <w:pStyle w:val="6"/>
              <w:bidi w:val="0"/>
            </w:pPr>
          </w:p>
        </w:tc>
        <w:tc>
          <w:tcPr>
            <w:tcW w:w="1320" w:type="dxa"/>
            <w:noWrap/>
          </w:tcPr>
          <w:p w14:paraId="19FD7BD7">
            <w:pPr>
              <w:pStyle w:val="6"/>
              <w:bidi w:val="0"/>
            </w:pPr>
          </w:p>
        </w:tc>
        <w:tc>
          <w:tcPr>
            <w:tcW w:w="1252" w:type="dxa"/>
            <w:noWrap/>
          </w:tcPr>
          <w:p w14:paraId="5806D1D7">
            <w:pPr>
              <w:pStyle w:val="6"/>
              <w:bidi w:val="0"/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>4(13)</w:t>
            </w:r>
          </w:p>
        </w:tc>
        <w:tc>
          <w:tcPr>
            <w:tcW w:w="903" w:type="dxa"/>
          </w:tcPr>
          <w:p w14:paraId="3E9966B6">
            <w:pPr>
              <w:pStyle w:val="6"/>
              <w:bidi w:val="0"/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>3(17)</w:t>
            </w:r>
          </w:p>
        </w:tc>
      </w:tr>
      <w:tr w14:paraId="3587F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30" w:type="dxa"/>
            <w:vMerge w:val="continue"/>
            <w:vAlign w:val="center"/>
          </w:tcPr>
          <w:p w14:paraId="6C92FBA4">
            <w:pPr>
              <w:pStyle w:val="6"/>
              <w:bidi w:val="0"/>
            </w:pPr>
          </w:p>
        </w:tc>
        <w:tc>
          <w:tcPr>
            <w:tcW w:w="822" w:type="dxa"/>
            <w:noWrap/>
            <w:vAlign w:val="bottom"/>
          </w:tcPr>
          <w:p w14:paraId="33682642">
            <w:pPr>
              <w:pStyle w:val="6"/>
              <w:bidi w:val="0"/>
            </w:pPr>
            <w:r>
              <w:t>I 2</w:t>
            </w:r>
          </w:p>
        </w:tc>
        <w:tc>
          <w:tcPr>
            <w:tcW w:w="630" w:type="dxa"/>
            <w:noWrap/>
            <w:vAlign w:val="bottom"/>
          </w:tcPr>
          <w:p w14:paraId="52EFA732">
            <w:pPr>
              <w:pStyle w:val="6"/>
              <w:bidi w:val="0"/>
            </w:pPr>
          </w:p>
        </w:tc>
        <w:tc>
          <w:tcPr>
            <w:tcW w:w="675" w:type="dxa"/>
            <w:vAlign w:val="bottom"/>
          </w:tcPr>
          <w:p w14:paraId="3DFE598E">
            <w:pPr>
              <w:pStyle w:val="6"/>
              <w:bidi w:val="0"/>
            </w:pPr>
          </w:p>
        </w:tc>
        <w:tc>
          <w:tcPr>
            <w:tcW w:w="585" w:type="dxa"/>
            <w:noWrap/>
            <w:vAlign w:val="bottom"/>
          </w:tcPr>
          <w:p w14:paraId="7DF8F78B">
            <w:pPr>
              <w:pStyle w:val="6"/>
              <w:bidi w:val="0"/>
            </w:pPr>
          </w:p>
        </w:tc>
        <w:tc>
          <w:tcPr>
            <w:tcW w:w="825" w:type="dxa"/>
            <w:noWrap/>
            <w:vAlign w:val="bottom"/>
          </w:tcPr>
          <w:p w14:paraId="5DB4F42A">
            <w:pPr>
              <w:pStyle w:val="6"/>
              <w:bidi w:val="0"/>
            </w:pPr>
          </w:p>
        </w:tc>
        <w:tc>
          <w:tcPr>
            <w:tcW w:w="1065" w:type="dxa"/>
            <w:noWrap/>
          </w:tcPr>
          <w:p w14:paraId="542D1877">
            <w:pPr>
              <w:pStyle w:val="6"/>
              <w:bidi w:val="0"/>
            </w:pPr>
          </w:p>
        </w:tc>
        <w:tc>
          <w:tcPr>
            <w:tcW w:w="1320" w:type="dxa"/>
            <w:noWrap/>
          </w:tcPr>
          <w:p w14:paraId="2CB85BF7">
            <w:pPr>
              <w:pStyle w:val="6"/>
              <w:bidi w:val="0"/>
            </w:pPr>
          </w:p>
        </w:tc>
        <w:tc>
          <w:tcPr>
            <w:tcW w:w="1252" w:type="dxa"/>
            <w:noWrap/>
            <w:vAlign w:val="top"/>
          </w:tcPr>
          <w:p w14:paraId="7074811D">
            <w:pPr>
              <w:pStyle w:val="6"/>
              <w:bidi w:val="0"/>
            </w:pPr>
            <w:r>
              <w:rPr>
                <w:rFonts w:hint="default"/>
                <w:lang w:val="sr-Latn-RS"/>
              </w:rPr>
              <w:t>4(13)</w:t>
            </w:r>
          </w:p>
        </w:tc>
        <w:tc>
          <w:tcPr>
            <w:tcW w:w="903" w:type="dxa"/>
            <w:vAlign w:val="top"/>
          </w:tcPr>
          <w:p w14:paraId="68303B83">
            <w:pPr>
              <w:pStyle w:val="6"/>
              <w:bidi w:val="0"/>
            </w:pPr>
            <w:r>
              <w:rPr>
                <w:rFonts w:hint="default"/>
                <w:lang w:val="sr-Latn-RS"/>
              </w:rPr>
              <w:t>3(17)</w:t>
            </w:r>
          </w:p>
        </w:tc>
      </w:tr>
      <w:tr w14:paraId="36537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30" w:type="dxa"/>
            <w:vMerge w:val="continue"/>
            <w:vAlign w:val="center"/>
          </w:tcPr>
          <w:p w14:paraId="307824A5">
            <w:pPr>
              <w:pStyle w:val="6"/>
              <w:bidi w:val="0"/>
            </w:pPr>
          </w:p>
        </w:tc>
        <w:tc>
          <w:tcPr>
            <w:tcW w:w="822" w:type="dxa"/>
            <w:noWrap/>
            <w:vAlign w:val="bottom"/>
          </w:tcPr>
          <w:p w14:paraId="37617589">
            <w:pPr>
              <w:pStyle w:val="6"/>
              <w:bidi w:val="0"/>
            </w:pPr>
            <w:r>
              <w:t xml:space="preserve">I 3 </w:t>
            </w:r>
          </w:p>
        </w:tc>
        <w:tc>
          <w:tcPr>
            <w:tcW w:w="630" w:type="dxa"/>
            <w:noWrap/>
            <w:vAlign w:val="bottom"/>
          </w:tcPr>
          <w:p w14:paraId="78C484FC">
            <w:pPr>
              <w:pStyle w:val="6"/>
              <w:bidi w:val="0"/>
            </w:pPr>
          </w:p>
        </w:tc>
        <w:tc>
          <w:tcPr>
            <w:tcW w:w="675" w:type="dxa"/>
            <w:vAlign w:val="bottom"/>
          </w:tcPr>
          <w:p w14:paraId="12342705">
            <w:pPr>
              <w:pStyle w:val="6"/>
              <w:bidi w:val="0"/>
            </w:pPr>
          </w:p>
        </w:tc>
        <w:tc>
          <w:tcPr>
            <w:tcW w:w="585" w:type="dxa"/>
            <w:noWrap/>
            <w:vAlign w:val="bottom"/>
          </w:tcPr>
          <w:p w14:paraId="773BE49B">
            <w:pPr>
              <w:pStyle w:val="6"/>
              <w:bidi w:val="0"/>
            </w:pPr>
          </w:p>
        </w:tc>
        <w:tc>
          <w:tcPr>
            <w:tcW w:w="825" w:type="dxa"/>
            <w:noWrap/>
            <w:vAlign w:val="bottom"/>
          </w:tcPr>
          <w:p w14:paraId="2E004D9F">
            <w:pPr>
              <w:pStyle w:val="6"/>
              <w:bidi w:val="0"/>
            </w:pPr>
          </w:p>
        </w:tc>
        <w:tc>
          <w:tcPr>
            <w:tcW w:w="1065" w:type="dxa"/>
            <w:noWrap/>
          </w:tcPr>
          <w:p w14:paraId="451B23DE">
            <w:pPr>
              <w:pStyle w:val="6"/>
              <w:bidi w:val="0"/>
            </w:pPr>
          </w:p>
        </w:tc>
        <w:tc>
          <w:tcPr>
            <w:tcW w:w="1320" w:type="dxa"/>
            <w:noWrap/>
          </w:tcPr>
          <w:p w14:paraId="2723E888">
            <w:pPr>
              <w:pStyle w:val="6"/>
              <w:bidi w:val="0"/>
            </w:pPr>
          </w:p>
        </w:tc>
        <w:tc>
          <w:tcPr>
            <w:tcW w:w="1252" w:type="dxa"/>
            <w:noWrap/>
            <w:vAlign w:val="top"/>
          </w:tcPr>
          <w:p w14:paraId="5A2568DF">
            <w:pPr>
              <w:pStyle w:val="6"/>
              <w:bidi w:val="0"/>
            </w:pPr>
            <w:r>
              <w:rPr>
                <w:rFonts w:hint="default"/>
                <w:lang w:val="sr-Latn-RS"/>
              </w:rPr>
              <w:t>4(13)</w:t>
            </w:r>
          </w:p>
        </w:tc>
        <w:tc>
          <w:tcPr>
            <w:tcW w:w="903" w:type="dxa"/>
            <w:vAlign w:val="top"/>
          </w:tcPr>
          <w:p w14:paraId="29825DCB">
            <w:pPr>
              <w:pStyle w:val="6"/>
              <w:bidi w:val="0"/>
            </w:pPr>
            <w:r>
              <w:rPr>
                <w:rFonts w:hint="default"/>
                <w:lang w:val="sr-Latn-RS"/>
              </w:rPr>
              <w:t>3(17)</w:t>
            </w:r>
          </w:p>
        </w:tc>
      </w:tr>
    </w:tbl>
    <w:p w14:paraId="07378284">
      <w:pPr>
        <w:tabs>
          <w:tab w:val="left" w:pos="327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tbl>
      <w:tblPr>
        <w:tblStyle w:val="3"/>
        <w:tblpPr w:leftFromText="180" w:rightFromText="180" w:vertAnchor="text" w:horzAnchor="page" w:tblpX="909" w:tblpY="387"/>
        <w:tblOverlap w:val="never"/>
        <w:tblW w:w="106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0"/>
        <w:gridCol w:w="888"/>
        <w:gridCol w:w="510"/>
        <w:gridCol w:w="660"/>
        <w:gridCol w:w="615"/>
        <w:gridCol w:w="765"/>
        <w:gridCol w:w="1065"/>
        <w:gridCol w:w="1110"/>
        <w:gridCol w:w="1275"/>
        <w:gridCol w:w="1305"/>
      </w:tblGrid>
      <w:tr w14:paraId="45612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10623" w:type="dxa"/>
            <w:gridSpan w:val="10"/>
            <w:shd w:val="clear" w:color="auto" w:fill="auto"/>
            <w:noWrap/>
            <w:vAlign w:val="bottom"/>
          </w:tcPr>
          <w:p w14:paraId="4455FCCA">
            <w:pPr>
              <w:pStyle w:val="6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Распоред писмених и контролних задатака у 2. разреду</w:t>
            </w:r>
          </w:p>
          <w:p w14:paraId="58D51C67">
            <w:pPr>
              <w:pStyle w:val="6"/>
              <w:bidi w:val="0"/>
            </w:pPr>
          </w:p>
        </w:tc>
      </w:tr>
      <w:tr w14:paraId="7FEAA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30" w:type="dxa"/>
            <w:vMerge w:val="restart"/>
            <w:shd w:val="clear" w:color="000000" w:fill="BFBFBF"/>
            <w:vAlign w:val="center"/>
          </w:tcPr>
          <w:p w14:paraId="54ADE9D7">
            <w:pPr>
              <w:pStyle w:val="6"/>
              <w:bidi w:val="0"/>
            </w:pPr>
            <w:r>
              <w:t>Наставни предмети</w:t>
            </w:r>
          </w:p>
        </w:tc>
        <w:tc>
          <w:tcPr>
            <w:tcW w:w="888" w:type="dxa"/>
            <w:vMerge w:val="restart"/>
            <w:shd w:val="clear" w:color="000000" w:fill="BFBFBF"/>
            <w:noWrap/>
            <w:vAlign w:val="center"/>
          </w:tcPr>
          <w:p w14:paraId="04B2B886">
            <w:pPr>
              <w:pStyle w:val="6"/>
              <w:bidi w:val="0"/>
            </w:pPr>
            <w:r>
              <w:t>Одељ.</w:t>
            </w:r>
          </w:p>
        </w:tc>
        <w:tc>
          <w:tcPr>
            <w:tcW w:w="2550" w:type="dxa"/>
            <w:gridSpan w:val="4"/>
            <w:vMerge w:val="restart"/>
            <w:shd w:val="clear" w:color="000000" w:fill="BFBFBF"/>
            <w:noWrap/>
            <w:vAlign w:val="center"/>
          </w:tcPr>
          <w:p w14:paraId="056BB458">
            <w:pPr>
              <w:pStyle w:val="6"/>
              <w:bidi w:val="0"/>
            </w:pPr>
            <w:r>
              <w:t>Распоред писмених задатака</w:t>
            </w:r>
          </w:p>
        </w:tc>
        <w:tc>
          <w:tcPr>
            <w:tcW w:w="4755" w:type="dxa"/>
            <w:gridSpan w:val="4"/>
            <w:vMerge w:val="restart"/>
            <w:shd w:val="clear" w:color="000000" w:fill="BFBFBF"/>
            <w:vAlign w:val="center"/>
          </w:tcPr>
          <w:p w14:paraId="51114361">
            <w:pPr>
              <w:pStyle w:val="6"/>
              <w:bidi w:val="0"/>
            </w:pPr>
            <w:r>
              <w:t>Распоред писмених вежби, контролних задатака и тестирања</w:t>
            </w:r>
          </w:p>
        </w:tc>
      </w:tr>
      <w:tr w14:paraId="3D080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30" w:type="dxa"/>
            <w:vMerge w:val="continue"/>
            <w:vAlign w:val="center"/>
          </w:tcPr>
          <w:p w14:paraId="3667581D">
            <w:pPr>
              <w:pStyle w:val="6"/>
              <w:bidi w:val="0"/>
            </w:pPr>
          </w:p>
        </w:tc>
        <w:tc>
          <w:tcPr>
            <w:tcW w:w="888" w:type="dxa"/>
            <w:vMerge w:val="continue"/>
            <w:vAlign w:val="center"/>
          </w:tcPr>
          <w:p w14:paraId="0012DFC5">
            <w:pPr>
              <w:pStyle w:val="6"/>
              <w:bidi w:val="0"/>
            </w:pPr>
          </w:p>
        </w:tc>
        <w:tc>
          <w:tcPr>
            <w:tcW w:w="2550" w:type="dxa"/>
            <w:gridSpan w:val="4"/>
            <w:vMerge w:val="continue"/>
            <w:vAlign w:val="center"/>
          </w:tcPr>
          <w:p w14:paraId="2CA6F056">
            <w:pPr>
              <w:pStyle w:val="6"/>
              <w:bidi w:val="0"/>
            </w:pPr>
          </w:p>
        </w:tc>
        <w:tc>
          <w:tcPr>
            <w:tcW w:w="4755" w:type="dxa"/>
            <w:gridSpan w:val="4"/>
            <w:vMerge w:val="continue"/>
            <w:vAlign w:val="center"/>
          </w:tcPr>
          <w:p w14:paraId="2BFE32B6">
            <w:pPr>
              <w:pStyle w:val="6"/>
              <w:bidi w:val="0"/>
            </w:pPr>
          </w:p>
        </w:tc>
      </w:tr>
      <w:tr w14:paraId="435FD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430" w:type="dxa"/>
            <w:vMerge w:val="continue"/>
            <w:vAlign w:val="center"/>
          </w:tcPr>
          <w:p w14:paraId="2D243E56">
            <w:pPr>
              <w:pStyle w:val="6"/>
              <w:bidi w:val="0"/>
            </w:pPr>
          </w:p>
        </w:tc>
        <w:tc>
          <w:tcPr>
            <w:tcW w:w="888" w:type="dxa"/>
            <w:vMerge w:val="continue"/>
            <w:vAlign w:val="center"/>
          </w:tcPr>
          <w:p w14:paraId="38F7C740">
            <w:pPr>
              <w:pStyle w:val="6"/>
              <w:bidi w:val="0"/>
            </w:pPr>
          </w:p>
        </w:tc>
        <w:tc>
          <w:tcPr>
            <w:tcW w:w="510" w:type="dxa"/>
            <w:shd w:val="clear" w:color="000000" w:fill="BFBFBF"/>
            <w:noWrap/>
            <w:vAlign w:val="bottom"/>
          </w:tcPr>
          <w:p w14:paraId="5784B8A6">
            <w:pPr>
              <w:pStyle w:val="6"/>
              <w:bidi w:val="0"/>
            </w:pPr>
            <w:r>
              <w:t>IX</w:t>
            </w:r>
          </w:p>
        </w:tc>
        <w:tc>
          <w:tcPr>
            <w:tcW w:w="660" w:type="dxa"/>
            <w:shd w:val="clear" w:color="000000" w:fill="BFBFBF"/>
            <w:vAlign w:val="bottom"/>
          </w:tcPr>
          <w:p w14:paraId="1714D4D7">
            <w:pPr>
              <w:pStyle w:val="6"/>
              <w:bidi w:val="0"/>
            </w:pPr>
            <w:r>
              <w:t>X</w:t>
            </w:r>
          </w:p>
        </w:tc>
        <w:tc>
          <w:tcPr>
            <w:tcW w:w="615" w:type="dxa"/>
            <w:shd w:val="clear" w:color="000000" w:fill="BFBFBF"/>
            <w:noWrap/>
            <w:vAlign w:val="bottom"/>
          </w:tcPr>
          <w:p w14:paraId="549586DF">
            <w:pPr>
              <w:pStyle w:val="6"/>
              <w:bidi w:val="0"/>
            </w:pPr>
            <w:r>
              <w:t>XI</w:t>
            </w:r>
          </w:p>
        </w:tc>
        <w:tc>
          <w:tcPr>
            <w:tcW w:w="765" w:type="dxa"/>
            <w:shd w:val="clear" w:color="000000" w:fill="BFBFBF"/>
            <w:vAlign w:val="bottom"/>
          </w:tcPr>
          <w:p w14:paraId="319B540C">
            <w:pPr>
              <w:pStyle w:val="6"/>
              <w:bidi w:val="0"/>
            </w:pPr>
            <w:r>
              <w:t>XII</w:t>
            </w:r>
          </w:p>
        </w:tc>
        <w:tc>
          <w:tcPr>
            <w:tcW w:w="1065" w:type="dxa"/>
            <w:shd w:val="clear" w:color="000000" w:fill="BFBFBF"/>
            <w:noWrap/>
            <w:vAlign w:val="bottom"/>
          </w:tcPr>
          <w:p w14:paraId="04A7B7B2">
            <w:pPr>
              <w:pStyle w:val="6"/>
              <w:bidi w:val="0"/>
            </w:pPr>
            <w:r>
              <w:t>IX</w:t>
            </w:r>
          </w:p>
        </w:tc>
        <w:tc>
          <w:tcPr>
            <w:tcW w:w="1110" w:type="dxa"/>
            <w:shd w:val="clear" w:color="000000" w:fill="BFBFBF"/>
            <w:noWrap/>
            <w:vAlign w:val="bottom"/>
          </w:tcPr>
          <w:p w14:paraId="3893E633">
            <w:pPr>
              <w:pStyle w:val="6"/>
              <w:bidi w:val="0"/>
            </w:pPr>
            <w:r>
              <w:t>X</w:t>
            </w:r>
          </w:p>
        </w:tc>
        <w:tc>
          <w:tcPr>
            <w:tcW w:w="1275" w:type="dxa"/>
            <w:shd w:val="clear" w:color="000000" w:fill="BFBFBF"/>
            <w:vAlign w:val="bottom"/>
          </w:tcPr>
          <w:p w14:paraId="2D9FE3DC">
            <w:pPr>
              <w:pStyle w:val="6"/>
              <w:bidi w:val="0"/>
            </w:pPr>
            <w:r>
              <w:t>XI</w:t>
            </w:r>
          </w:p>
        </w:tc>
        <w:tc>
          <w:tcPr>
            <w:tcW w:w="1305" w:type="dxa"/>
            <w:shd w:val="clear" w:color="000000" w:fill="BFBFBF"/>
            <w:noWrap/>
            <w:vAlign w:val="bottom"/>
          </w:tcPr>
          <w:p w14:paraId="0A08D032">
            <w:pPr>
              <w:pStyle w:val="6"/>
              <w:bidi w:val="0"/>
            </w:pPr>
            <w:r>
              <w:t>XII</w:t>
            </w:r>
          </w:p>
        </w:tc>
      </w:tr>
      <w:tr w14:paraId="09A8C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30" w:type="dxa"/>
            <w:vMerge w:val="restart"/>
            <w:shd w:val="clear" w:color="auto" w:fill="auto"/>
            <w:vAlign w:val="center"/>
          </w:tcPr>
          <w:p w14:paraId="6E6FEEA3">
            <w:pPr>
              <w:pStyle w:val="6"/>
              <w:bidi w:val="0"/>
            </w:pPr>
            <w:r>
              <w:t>Српски језик</w:t>
            </w:r>
          </w:p>
        </w:tc>
        <w:tc>
          <w:tcPr>
            <w:tcW w:w="888" w:type="dxa"/>
            <w:shd w:val="clear" w:color="auto" w:fill="auto"/>
            <w:noWrap/>
            <w:vAlign w:val="bottom"/>
          </w:tcPr>
          <w:p w14:paraId="38D0312F">
            <w:pPr>
              <w:pStyle w:val="6"/>
              <w:bidi w:val="0"/>
            </w:pPr>
            <w:r>
              <w:t>II 1</w:t>
            </w:r>
          </w:p>
        </w:tc>
        <w:tc>
          <w:tcPr>
            <w:tcW w:w="510" w:type="dxa"/>
            <w:shd w:val="clear" w:color="auto" w:fill="auto"/>
            <w:noWrap/>
            <w:vAlign w:val="bottom"/>
          </w:tcPr>
          <w:p w14:paraId="0D8BF5AF">
            <w:pPr>
              <w:pStyle w:val="6"/>
              <w:bidi w:val="0"/>
            </w:pPr>
          </w:p>
        </w:tc>
        <w:tc>
          <w:tcPr>
            <w:tcW w:w="660" w:type="dxa"/>
            <w:shd w:val="clear" w:color="auto" w:fill="auto"/>
            <w:vAlign w:val="bottom"/>
          </w:tcPr>
          <w:p w14:paraId="362DD06A">
            <w:pPr>
              <w:pStyle w:val="6"/>
              <w:bidi w:val="0"/>
            </w:pPr>
          </w:p>
        </w:tc>
        <w:tc>
          <w:tcPr>
            <w:tcW w:w="615" w:type="dxa"/>
            <w:shd w:val="clear" w:color="auto" w:fill="auto"/>
            <w:noWrap/>
            <w:vAlign w:val="bottom"/>
          </w:tcPr>
          <w:p w14:paraId="26C0466A">
            <w:pPr>
              <w:pStyle w:val="6"/>
              <w:bidi w:val="0"/>
            </w:pPr>
          </w:p>
        </w:tc>
        <w:tc>
          <w:tcPr>
            <w:tcW w:w="765" w:type="dxa"/>
            <w:shd w:val="clear" w:color="auto" w:fill="auto"/>
            <w:vAlign w:val="bottom"/>
          </w:tcPr>
          <w:p w14:paraId="152044CB">
            <w:pPr>
              <w:pStyle w:val="6"/>
              <w:bidi w:val="0"/>
            </w:pPr>
          </w:p>
        </w:tc>
        <w:tc>
          <w:tcPr>
            <w:tcW w:w="1065" w:type="dxa"/>
            <w:shd w:val="clear" w:color="auto" w:fill="auto"/>
            <w:noWrap/>
            <w:vAlign w:val="bottom"/>
          </w:tcPr>
          <w:p w14:paraId="7F4D964A">
            <w:pPr>
              <w:pStyle w:val="6"/>
              <w:bidi w:val="0"/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>2(2)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2D72EAB7">
            <w:pPr>
              <w:pStyle w:val="6"/>
              <w:bidi w:val="0"/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>3(8), 4(9)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B4153D0">
            <w:pPr>
              <w:pStyle w:val="6"/>
              <w:bidi w:val="0"/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>1(10), 4(13)</w:t>
            </w:r>
          </w:p>
        </w:tc>
        <w:tc>
          <w:tcPr>
            <w:tcW w:w="1305" w:type="dxa"/>
            <w:shd w:val="clear" w:color="auto" w:fill="auto"/>
            <w:noWrap/>
            <w:vAlign w:val="bottom"/>
          </w:tcPr>
          <w:p w14:paraId="6D5E79ED">
            <w:pPr>
              <w:pStyle w:val="6"/>
              <w:bidi w:val="0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3</w:t>
            </w:r>
            <w:r>
              <w:rPr>
                <w:rFonts w:hint="default"/>
                <w:lang w:val="sr-Latn-RS"/>
              </w:rPr>
              <w:t>(1</w:t>
            </w:r>
            <w:r>
              <w:rPr>
                <w:rFonts w:hint="default"/>
                <w:lang w:val="sr-Cyrl-RS"/>
              </w:rPr>
              <w:t>7</w:t>
            </w:r>
            <w:r>
              <w:rPr>
                <w:rFonts w:hint="default"/>
                <w:lang w:val="sr-Latn-RS"/>
              </w:rPr>
              <w:t>),</w:t>
            </w:r>
            <w:r>
              <w:rPr>
                <w:rFonts w:hint="default"/>
                <w:color w:val="auto"/>
                <w:lang w:val="sr-Cyrl-RS"/>
              </w:rPr>
              <w:t>4(18)</w:t>
            </w:r>
          </w:p>
        </w:tc>
      </w:tr>
      <w:tr w14:paraId="739E9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30" w:type="dxa"/>
            <w:vMerge w:val="continue"/>
            <w:vAlign w:val="center"/>
          </w:tcPr>
          <w:p w14:paraId="00E1C950">
            <w:pPr>
              <w:pStyle w:val="6"/>
              <w:bidi w:val="0"/>
            </w:pPr>
          </w:p>
        </w:tc>
        <w:tc>
          <w:tcPr>
            <w:tcW w:w="888" w:type="dxa"/>
            <w:shd w:val="clear" w:color="auto" w:fill="auto"/>
            <w:noWrap/>
            <w:vAlign w:val="bottom"/>
          </w:tcPr>
          <w:p w14:paraId="42E14B7F">
            <w:pPr>
              <w:pStyle w:val="6"/>
              <w:bidi w:val="0"/>
            </w:pPr>
            <w:r>
              <w:t>II 2</w:t>
            </w:r>
          </w:p>
        </w:tc>
        <w:tc>
          <w:tcPr>
            <w:tcW w:w="510" w:type="dxa"/>
            <w:shd w:val="clear" w:color="auto" w:fill="auto"/>
            <w:noWrap/>
            <w:vAlign w:val="bottom"/>
          </w:tcPr>
          <w:p w14:paraId="71566D68">
            <w:pPr>
              <w:pStyle w:val="6"/>
              <w:bidi w:val="0"/>
            </w:pPr>
          </w:p>
        </w:tc>
        <w:tc>
          <w:tcPr>
            <w:tcW w:w="660" w:type="dxa"/>
            <w:shd w:val="clear" w:color="auto" w:fill="auto"/>
            <w:vAlign w:val="bottom"/>
          </w:tcPr>
          <w:p w14:paraId="3223709E">
            <w:pPr>
              <w:pStyle w:val="6"/>
              <w:bidi w:val="0"/>
            </w:pPr>
          </w:p>
        </w:tc>
        <w:tc>
          <w:tcPr>
            <w:tcW w:w="615" w:type="dxa"/>
            <w:shd w:val="clear" w:color="auto" w:fill="auto"/>
            <w:noWrap/>
            <w:vAlign w:val="bottom"/>
          </w:tcPr>
          <w:p w14:paraId="1C98E3CC">
            <w:pPr>
              <w:pStyle w:val="6"/>
              <w:bidi w:val="0"/>
            </w:pPr>
          </w:p>
        </w:tc>
        <w:tc>
          <w:tcPr>
            <w:tcW w:w="765" w:type="dxa"/>
            <w:shd w:val="clear" w:color="auto" w:fill="auto"/>
            <w:vAlign w:val="bottom"/>
          </w:tcPr>
          <w:p w14:paraId="2B873BEE">
            <w:pPr>
              <w:pStyle w:val="6"/>
              <w:bidi w:val="0"/>
            </w:pPr>
          </w:p>
        </w:tc>
        <w:tc>
          <w:tcPr>
            <w:tcW w:w="1065" w:type="dxa"/>
            <w:shd w:val="clear" w:color="auto" w:fill="auto"/>
            <w:noWrap/>
            <w:vAlign w:val="bottom"/>
          </w:tcPr>
          <w:p w14:paraId="796DAE9E">
            <w:pPr>
              <w:pStyle w:val="6"/>
              <w:bidi w:val="0"/>
              <w:rPr>
                <w:rFonts w:hint="default"/>
                <w:lang w:val="sr-Cyrl-RS"/>
              </w:rPr>
            </w:pPr>
            <w:r>
              <w:rPr>
                <w:rFonts w:hint="default"/>
                <w:lang w:val="sr-Latn-RS"/>
              </w:rPr>
              <w:t>1</w:t>
            </w:r>
            <w:r>
              <w:rPr>
                <w:rFonts w:hint="default"/>
                <w:lang w:val="sr-Cyrl-RS"/>
              </w:rPr>
              <w:t>ин,3(3)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6A710D84">
            <w:pPr>
              <w:pStyle w:val="6"/>
              <w:bidi w:val="0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4(9)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8069932">
            <w:pPr>
              <w:pStyle w:val="6"/>
              <w:bidi w:val="0"/>
            </w:pPr>
          </w:p>
        </w:tc>
        <w:tc>
          <w:tcPr>
            <w:tcW w:w="1305" w:type="dxa"/>
            <w:shd w:val="clear" w:color="auto" w:fill="auto"/>
            <w:noWrap/>
            <w:vAlign w:val="bottom"/>
          </w:tcPr>
          <w:p w14:paraId="41FA12FF">
            <w:pPr>
              <w:pStyle w:val="6"/>
              <w:bidi w:val="0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4(18)</w:t>
            </w:r>
          </w:p>
        </w:tc>
      </w:tr>
      <w:tr w14:paraId="5C9DC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30" w:type="dxa"/>
            <w:vMerge w:val="continue"/>
            <w:vAlign w:val="center"/>
          </w:tcPr>
          <w:p w14:paraId="73DEFAA3">
            <w:pPr>
              <w:pStyle w:val="6"/>
              <w:bidi w:val="0"/>
            </w:pPr>
          </w:p>
        </w:tc>
        <w:tc>
          <w:tcPr>
            <w:tcW w:w="888" w:type="dxa"/>
            <w:shd w:val="clear" w:color="auto" w:fill="auto"/>
            <w:noWrap/>
            <w:vAlign w:val="bottom"/>
          </w:tcPr>
          <w:p w14:paraId="47AD5318">
            <w:pPr>
              <w:pStyle w:val="6"/>
              <w:bidi w:val="0"/>
            </w:pPr>
            <w:r>
              <w:t>II 3</w:t>
            </w:r>
          </w:p>
        </w:tc>
        <w:tc>
          <w:tcPr>
            <w:tcW w:w="510" w:type="dxa"/>
            <w:shd w:val="clear" w:color="auto" w:fill="auto"/>
            <w:noWrap/>
            <w:vAlign w:val="bottom"/>
          </w:tcPr>
          <w:p w14:paraId="6A301882">
            <w:pPr>
              <w:pStyle w:val="6"/>
              <w:bidi w:val="0"/>
            </w:pPr>
          </w:p>
        </w:tc>
        <w:tc>
          <w:tcPr>
            <w:tcW w:w="660" w:type="dxa"/>
            <w:shd w:val="clear" w:color="auto" w:fill="auto"/>
            <w:vAlign w:val="bottom"/>
          </w:tcPr>
          <w:p w14:paraId="162F4681">
            <w:pPr>
              <w:pStyle w:val="6"/>
              <w:bidi w:val="0"/>
            </w:pPr>
          </w:p>
        </w:tc>
        <w:tc>
          <w:tcPr>
            <w:tcW w:w="615" w:type="dxa"/>
            <w:shd w:val="clear" w:color="auto" w:fill="auto"/>
            <w:noWrap/>
            <w:vAlign w:val="bottom"/>
          </w:tcPr>
          <w:p w14:paraId="1C85B956">
            <w:pPr>
              <w:pStyle w:val="6"/>
              <w:bidi w:val="0"/>
            </w:pPr>
          </w:p>
        </w:tc>
        <w:tc>
          <w:tcPr>
            <w:tcW w:w="765" w:type="dxa"/>
            <w:shd w:val="clear" w:color="auto" w:fill="auto"/>
            <w:vAlign w:val="bottom"/>
          </w:tcPr>
          <w:p w14:paraId="33453CB8">
            <w:pPr>
              <w:pStyle w:val="6"/>
              <w:bidi w:val="0"/>
            </w:pPr>
          </w:p>
        </w:tc>
        <w:tc>
          <w:tcPr>
            <w:tcW w:w="1065" w:type="dxa"/>
            <w:shd w:val="clear" w:color="auto" w:fill="auto"/>
            <w:noWrap/>
            <w:vAlign w:val="bottom"/>
          </w:tcPr>
          <w:p w14:paraId="3B841644">
            <w:pPr>
              <w:pStyle w:val="6"/>
              <w:bidi w:val="0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1ин, 3(3)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77B6AF68">
            <w:pPr>
              <w:pStyle w:val="6"/>
              <w:bidi w:val="0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2(7), 3(8)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0591E5E">
            <w:pPr>
              <w:pStyle w:val="6"/>
              <w:bidi w:val="0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1(10)</w:t>
            </w:r>
          </w:p>
        </w:tc>
        <w:tc>
          <w:tcPr>
            <w:tcW w:w="1305" w:type="dxa"/>
            <w:shd w:val="clear" w:color="auto" w:fill="auto"/>
            <w:noWrap/>
            <w:vAlign w:val="bottom"/>
          </w:tcPr>
          <w:p w14:paraId="42858756">
            <w:pPr>
              <w:pStyle w:val="6"/>
              <w:bidi w:val="0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2(16), 3(17)</w:t>
            </w:r>
          </w:p>
        </w:tc>
      </w:tr>
      <w:tr w14:paraId="6A6BD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30" w:type="dxa"/>
            <w:vMerge w:val="restart"/>
            <w:shd w:val="clear" w:color="auto" w:fill="auto"/>
            <w:vAlign w:val="center"/>
          </w:tcPr>
          <w:p w14:paraId="27583F03">
            <w:pPr>
              <w:pStyle w:val="6"/>
              <w:bidi w:val="0"/>
            </w:pPr>
            <w:r>
              <w:t>Математика</w:t>
            </w:r>
          </w:p>
        </w:tc>
        <w:tc>
          <w:tcPr>
            <w:tcW w:w="888" w:type="dxa"/>
            <w:shd w:val="clear" w:color="auto" w:fill="auto"/>
            <w:noWrap/>
            <w:vAlign w:val="bottom"/>
          </w:tcPr>
          <w:p w14:paraId="2D4A9E56">
            <w:pPr>
              <w:pStyle w:val="6"/>
              <w:bidi w:val="0"/>
            </w:pPr>
            <w:r>
              <w:t>II 1</w:t>
            </w:r>
          </w:p>
        </w:tc>
        <w:tc>
          <w:tcPr>
            <w:tcW w:w="510" w:type="dxa"/>
            <w:shd w:val="clear" w:color="auto" w:fill="auto"/>
            <w:noWrap/>
            <w:vAlign w:val="bottom"/>
          </w:tcPr>
          <w:p w14:paraId="739587F4">
            <w:pPr>
              <w:pStyle w:val="6"/>
              <w:bidi w:val="0"/>
            </w:pPr>
          </w:p>
        </w:tc>
        <w:tc>
          <w:tcPr>
            <w:tcW w:w="660" w:type="dxa"/>
            <w:shd w:val="clear" w:color="auto" w:fill="auto"/>
            <w:vAlign w:val="bottom"/>
          </w:tcPr>
          <w:p w14:paraId="726C80FA">
            <w:pPr>
              <w:pStyle w:val="6"/>
              <w:bidi w:val="0"/>
            </w:pPr>
          </w:p>
        </w:tc>
        <w:tc>
          <w:tcPr>
            <w:tcW w:w="615" w:type="dxa"/>
            <w:shd w:val="clear" w:color="auto" w:fill="auto"/>
            <w:noWrap/>
            <w:vAlign w:val="bottom"/>
          </w:tcPr>
          <w:p w14:paraId="140EE846">
            <w:pPr>
              <w:pStyle w:val="6"/>
              <w:bidi w:val="0"/>
            </w:pPr>
          </w:p>
        </w:tc>
        <w:tc>
          <w:tcPr>
            <w:tcW w:w="765" w:type="dxa"/>
            <w:shd w:val="clear" w:color="auto" w:fill="auto"/>
            <w:vAlign w:val="bottom"/>
          </w:tcPr>
          <w:p w14:paraId="0BDFFA3B">
            <w:pPr>
              <w:pStyle w:val="6"/>
              <w:bidi w:val="0"/>
            </w:pPr>
          </w:p>
        </w:tc>
        <w:tc>
          <w:tcPr>
            <w:tcW w:w="1065" w:type="dxa"/>
            <w:shd w:val="clear" w:color="auto" w:fill="auto"/>
            <w:noWrap/>
            <w:vAlign w:val="bottom"/>
          </w:tcPr>
          <w:p w14:paraId="1776D41D">
            <w:pPr>
              <w:pStyle w:val="6"/>
              <w:bidi w:val="0"/>
            </w:pP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138D5603">
            <w:pPr>
              <w:pStyle w:val="6"/>
              <w:bidi w:val="0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 xml:space="preserve">2(7), </w:t>
            </w:r>
            <w:r>
              <w:rPr>
                <w:rFonts w:hint="default"/>
                <w:color w:val="FF0000"/>
                <w:lang w:val="sr-Cyrl-RS"/>
              </w:rPr>
              <w:t>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95E3559">
            <w:pPr>
              <w:pStyle w:val="6"/>
              <w:bidi w:val="0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2(11)</w:t>
            </w:r>
          </w:p>
        </w:tc>
        <w:tc>
          <w:tcPr>
            <w:tcW w:w="1305" w:type="dxa"/>
            <w:shd w:val="clear" w:color="auto" w:fill="auto"/>
            <w:noWrap/>
            <w:vAlign w:val="bottom"/>
          </w:tcPr>
          <w:p w14:paraId="2C12097D">
            <w:pPr>
              <w:pStyle w:val="6"/>
              <w:bidi w:val="0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4(18)</w:t>
            </w:r>
          </w:p>
        </w:tc>
      </w:tr>
      <w:tr w14:paraId="424A5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30" w:type="dxa"/>
            <w:vMerge w:val="continue"/>
            <w:vAlign w:val="center"/>
          </w:tcPr>
          <w:p w14:paraId="654E9433">
            <w:pPr>
              <w:pStyle w:val="6"/>
              <w:bidi w:val="0"/>
            </w:pPr>
            <w:bookmarkStart w:id="0" w:name="_GoBack" w:colFirst="6" w:colLast="9"/>
          </w:p>
        </w:tc>
        <w:tc>
          <w:tcPr>
            <w:tcW w:w="888" w:type="dxa"/>
            <w:shd w:val="clear" w:color="auto" w:fill="auto"/>
            <w:noWrap/>
            <w:vAlign w:val="bottom"/>
          </w:tcPr>
          <w:p w14:paraId="75631A0B">
            <w:pPr>
              <w:pStyle w:val="6"/>
              <w:bidi w:val="0"/>
            </w:pPr>
            <w:r>
              <w:t>II 2</w:t>
            </w:r>
          </w:p>
        </w:tc>
        <w:tc>
          <w:tcPr>
            <w:tcW w:w="510" w:type="dxa"/>
            <w:shd w:val="clear" w:color="auto" w:fill="auto"/>
            <w:noWrap/>
            <w:vAlign w:val="bottom"/>
          </w:tcPr>
          <w:p w14:paraId="50245991">
            <w:pPr>
              <w:pStyle w:val="6"/>
              <w:bidi w:val="0"/>
            </w:pPr>
          </w:p>
        </w:tc>
        <w:tc>
          <w:tcPr>
            <w:tcW w:w="660" w:type="dxa"/>
            <w:shd w:val="clear" w:color="auto" w:fill="auto"/>
            <w:vAlign w:val="bottom"/>
          </w:tcPr>
          <w:p w14:paraId="0EC56D24">
            <w:pPr>
              <w:pStyle w:val="6"/>
              <w:bidi w:val="0"/>
            </w:pPr>
          </w:p>
        </w:tc>
        <w:tc>
          <w:tcPr>
            <w:tcW w:w="615" w:type="dxa"/>
            <w:shd w:val="clear" w:color="auto" w:fill="auto"/>
            <w:noWrap/>
            <w:vAlign w:val="bottom"/>
          </w:tcPr>
          <w:p w14:paraId="77461111">
            <w:pPr>
              <w:pStyle w:val="6"/>
              <w:bidi w:val="0"/>
            </w:pPr>
          </w:p>
        </w:tc>
        <w:tc>
          <w:tcPr>
            <w:tcW w:w="765" w:type="dxa"/>
            <w:shd w:val="clear" w:color="auto" w:fill="auto"/>
            <w:vAlign w:val="bottom"/>
          </w:tcPr>
          <w:p w14:paraId="7F7F8DB1">
            <w:pPr>
              <w:pStyle w:val="6"/>
              <w:bidi w:val="0"/>
            </w:pPr>
          </w:p>
        </w:tc>
        <w:tc>
          <w:tcPr>
            <w:tcW w:w="1065" w:type="dxa"/>
            <w:shd w:val="clear" w:color="auto" w:fill="auto"/>
            <w:noWrap/>
            <w:vAlign w:val="bottom"/>
          </w:tcPr>
          <w:p w14:paraId="7909053E">
            <w:pPr>
              <w:pStyle w:val="6"/>
              <w:bidi w:val="0"/>
            </w:pPr>
            <w:r>
              <w:rPr>
                <w:rFonts w:hint="default"/>
                <w:lang w:val="sr-Cyrl-RS"/>
              </w:rPr>
              <w:t>2ин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51D1E0FE">
            <w:pPr>
              <w:pStyle w:val="6"/>
              <w:bidi w:val="0"/>
            </w:pPr>
            <w:r>
              <w:rPr>
                <w:rFonts w:hint="default"/>
                <w:lang w:val="sr-Cyrl-RS"/>
              </w:rPr>
              <w:t>1(6),4(9)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10AAA48">
            <w:pPr>
              <w:pStyle w:val="6"/>
              <w:bidi w:val="0"/>
            </w:pPr>
            <w:r>
              <w:rPr>
                <w:rFonts w:hint="default"/>
                <w:lang w:val="sr-Cyrl-RS"/>
              </w:rPr>
              <w:t>2(11), 5(14)</w:t>
            </w:r>
          </w:p>
        </w:tc>
        <w:tc>
          <w:tcPr>
            <w:tcW w:w="1305" w:type="dxa"/>
            <w:shd w:val="clear" w:color="auto" w:fill="auto"/>
            <w:noWrap/>
            <w:vAlign w:val="bottom"/>
          </w:tcPr>
          <w:p w14:paraId="355AD67D">
            <w:pPr>
              <w:pStyle w:val="6"/>
              <w:bidi w:val="0"/>
            </w:pPr>
            <w:r>
              <w:rPr>
                <w:rFonts w:hint="default"/>
                <w:lang w:val="sr-Cyrl-RS"/>
              </w:rPr>
              <w:t>3(17)</w:t>
            </w:r>
          </w:p>
        </w:tc>
      </w:tr>
      <w:bookmarkEnd w:id="0"/>
      <w:tr w14:paraId="5B590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30" w:type="dxa"/>
            <w:vMerge w:val="continue"/>
            <w:vAlign w:val="center"/>
          </w:tcPr>
          <w:p w14:paraId="690B3CA5">
            <w:pPr>
              <w:pStyle w:val="6"/>
              <w:bidi w:val="0"/>
            </w:pPr>
          </w:p>
        </w:tc>
        <w:tc>
          <w:tcPr>
            <w:tcW w:w="888" w:type="dxa"/>
            <w:shd w:val="clear" w:color="auto" w:fill="auto"/>
            <w:noWrap/>
            <w:vAlign w:val="bottom"/>
          </w:tcPr>
          <w:p w14:paraId="2DBF404B">
            <w:pPr>
              <w:pStyle w:val="6"/>
              <w:bidi w:val="0"/>
            </w:pPr>
            <w:r>
              <w:t>II 3</w:t>
            </w:r>
          </w:p>
        </w:tc>
        <w:tc>
          <w:tcPr>
            <w:tcW w:w="510" w:type="dxa"/>
            <w:shd w:val="clear" w:color="auto" w:fill="auto"/>
            <w:noWrap/>
            <w:vAlign w:val="bottom"/>
          </w:tcPr>
          <w:p w14:paraId="3DD11549">
            <w:pPr>
              <w:pStyle w:val="6"/>
              <w:bidi w:val="0"/>
            </w:pPr>
          </w:p>
        </w:tc>
        <w:tc>
          <w:tcPr>
            <w:tcW w:w="660" w:type="dxa"/>
            <w:shd w:val="clear" w:color="auto" w:fill="auto"/>
            <w:vAlign w:val="bottom"/>
          </w:tcPr>
          <w:p w14:paraId="33066A15">
            <w:pPr>
              <w:pStyle w:val="6"/>
              <w:bidi w:val="0"/>
            </w:pPr>
          </w:p>
        </w:tc>
        <w:tc>
          <w:tcPr>
            <w:tcW w:w="615" w:type="dxa"/>
            <w:shd w:val="clear" w:color="auto" w:fill="auto"/>
            <w:noWrap/>
            <w:vAlign w:val="bottom"/>
          </w:tcPr>
          <w:p w14:paraId="7D5B244F">
            <w:pPr>
              <w:pStyle w:val="6"/>
              <w:bidi w:val="0"/>
            </w:pPr>
          </w:p>
        </w:tc>
        <w:tc>
          <w:tcPr>
            <w:tcW w:w="765" w:type="dxa"/>
            <w:shd w:val="clear" w:color="auto" w:fill="auto"/>
            <w:vAlign w:val="bottom"/>
          </w:tcPr>
          <w:p w14:paraId="790887A6">
            <w:pPr>
              <w:pStyle w:val="6"/>
              <w:bidi w:val="0"/>
            </w:pPr>
          </w:p>
        </w:tc>
        <w:tc>
          <w:tcPr>
            <w:tcW w:w="1065" w:type="dxa"/>
            <w:shd w:val="clear" w:color="auto" w:fill="auto"/>
            <w:noWrap/>
            <w:vAlign w:val="bottom"/>
          </w:tcPr>
          <w:p w14:paraId="091BEADB">
            <w:pPr>
              <w:pStyle w:val="6"/>
              <w:bidi w:val="0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2ин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346C9489">
            <w:pPr>
              <w:pStyle w:val="6"/>
              <w:bidi w:val="0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1(6),4(9)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B48BE08">
            <w:pPr>
              <w:pStyle w:val="6"/>
              <w:bidi w:val="0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2(11), 5(14)</w:t>
            </w:r>
          </w:p>
        </w:tc>
        <w:tc>
          <w:tcPr>
            <w:tcW w:w="1305" w:type="dxa"/>
            <w:shd w:val="clear" w:color="auto" w:fill="auto"/>
            <w:noWrap/>
            <w:vAlign w:val="bottom"/>
          </w:tcPr>
          <w:p w14:paraId="32DCC608">
            <w:pPr>
              <w:pStyle w:val="6"/>
              <w:bidi w:val="0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3(17)</w:t>
            </w:r>
          </w:p>
        </w:tc>
      </w:tr>
      <w:tr w14:paraId="27849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30" w:type="dxa"/>
            <w:vMerge w:val="restart"/>
            <w:vAlign w:val="center"/>
          </w:tcPr>
          <w:p w14:paraId="61736B52">
            <w:pPr>
              <w:pStyle w:val="6"/>
              <w:bidi w:val="0"/>
            </w:pPr>
          </w:p>
          <w:p w14:paraId="42279046">
            <w:pPr>
              <w:pStyle w:val="6"/>
              <w:bidi w:val="0"/>
            </w:pPr>
            <w:r>
              <w:t>СОН</w:t>
            </w:r>
          </w:p>
        </w:tc>
        <w:tc>
          <w:tcPr>
            <w:tcW w:w="888" w:type="dxa"/>
            <w:shd w:val="clear" w:color="auto" w:fill="auto"/>
            <w:noWrap/>
            <w:vAlign w:val="bottom"/>
          </w:tcPr>
          <w:p w14:paraId="52D757BF">
            <w:pPr>
              <w:pStyle w:val="6"/>
              <w:bidi w:val="0"/>
            </w:pPr>
            <w:r>
              <w:t>II 1</w:t>
            </w:r>
          </w:p>
        </w:tc>
        <w:tc>
          <w:tcPr>
            <w:tcW w:w="510" w:type="dxa"/>
            <w:shd w:val="clear" w:color="auto" w:fill="auto"/>
            <w:noWrap/>
            <w:vAlign w:val="bottom"/>
          </w:tcPr>
          <w:p w14:paraId="72EC7217">
            <w:pPr>
              <w:pStyle w:val="6"/>
              <w:bidi w:val="0"/>
            </w:pPr>
          </w:p>
        </w:tc>
        <w:tc>
          <w:tcPr>
            <w:tcW w:w="660" w:type="dxa"/>
            <w:shd w:val="clear" w:color="auto" w:fill="auto"/>
            <w:vAlign w:val="bottom"/>
          </w:tcPr>
          <w:p w14:paraId="64187764">
            <w:pPr>
              <w:pStyle w:val="6"/>
              <w:bidi w:val="0"/>
            </w:pPr>
          </w:p>
        </w:tc>
        <w:tc>
          <w:tcPr>
            <w:tcW w:w="615" w:type="dxa"/>
            <w:shd w:val="clear" w:color="auto" w:fill="auto"/>
            <w:noWrap/>
            <w:vAlign w:val="bottom"/>
          </w:tcPr>
          <w:p w14:paraId="08905238">
            <w:pPr>
              <w:pStyle w:val="6"/>
              <w:bidi w:val="0"/>
            </w:pPr>
          </w:p>
        </w:tc>
        <w:tc>
          <w:tcPr>
            <w:tcW w:w="765" w:type="dxa"/>
            <w:shd w:val="clear" w:color="auto" w:fill="auto"/>
            <w:vAlign w:val="bottom"/>
          </w:tcPr>
          <w:p w14:paraId="1F69FE69">
            <w:pPr>
              <w:pStyle w:val="6"/>
              <w:bidi w:val="0"/>
            </w:pPr>
          </w:p>
        </w:tc>
        <w:tc>
          <w:tcPr>
            <w:tcW w:w="1065" w:type="dxa"/>
            <w:shd w:val="clear" w:color="auto" w:fill="auto"/>
            <w:noWrap/>
            <w:vAlign w:val="bottom"/>
          </w:tcPr>
          <w:p w14:paraId="788937EA">
            <w:pPr>
              <w:pStyle w:val="6"/>
              <w:bidi w:val="0"/>
            </w:pP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5E7D9572">
            <w:pPr>
              <w:pStyle w:val="6"/>
              <w:bidi w:val="0"/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346945E">
            <w:pPr>
              <w:pStyle w:val="6"/>
              <w:bidi w:val="0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1(10)</w:t>
            </w:r>
          </w:p>
        </w:tc>
        <w:tc>
          <w:tcPr>
            <w:tcW w:w="1305" w:type="dxa"/>
            <w:shd w:val="clear" w:color="auto" w:fill="auto"/>
            <w:noWrap/>
            <w:vAlign w:val="bottom"/>
          </w:tcPr>
          <w:p w14:paraId="637BA2A7">
            <w:pPr>
              <w:pStyle w:val="6"/>
              <w:bidi w:val="0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1(15)</w:t>
            </w:r>
          </w:p>
        </w:tc>
      </w:tr>
      <w:tr w14:paraId="06DCA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30" w:type="dxa"/>
            <w:vMerge w:val="continue"/>
            <w:vAlign w:val="center"/>
          </w:tcPr>
          <w:p w14:paraId="159F14A0">
            <w:pPr>
              <w:pStyle w:val="6"/>
              <w:bidi w:val="0"/>
            </w:pPr>
          </w:p>
        </w:tc>
        <w:tc>
          <w:tcPr>
            <w:tcW w:w="888" w:type="dxa"/>
            <w:shd w:val="clear" w:color="auto" w:fill="auto"/>
            <w:noWrap/>
            <w:vAlign w:val="bottom"/>
          </w:tcPr>
          <w:p w14:paraId="31A39954">
            <w:pPr>
              <w:pStyle w:val="6"/>
              <w:bidi w:val="0"/>
            </w:pPr>
            <w:r>
              <w:t>II 2</w:t>
            </w:r>
          </w:p>
        </w:tc>
        <w:tc>
          <w:tcPr>
            <w:tcW w:w="510" w:type="dxa"/>
            <w:shd w:val="clear" w:color="auto" w:fill="auto"/>
            <w:noWrap/>
            <w:vAlign w:val="bottom"/>
          </w:tcPr>
          <w:p w14:paraId="0FACCAE2">
            <w:pPr>
              <w:pStyle w:val="6"/>
              <w:bidi w:val="0"/>
            </w:pPr>
          </w:p>
        </w:tc>
        <w:tc>
          <w:tcPr>
            <w:tcW w:w="660" w:type="dxa"/>
            <w:shd w:val="clear" w:color="auto" w:fill="auto"/>
            <w:vAlign w:val="bottom"/>
          </w:tcPr>
          <w:p w14:paraId="22C2623B">
            <w:pPr>
              <w:pStyle w:val="6"/>
              <w:bidi w:val="0"/>
            </w:pPr>
          </w:p>
        </w:tc>
        <w:tc>
          <w:tcPr>
            <w:tcW w:w="615" w:type="dxa"/>
            <w:shd w:val="clear" w:color="auto" w:fill="auto"/>
            <w:noWrap/>
            <w:vAlign w:val="bottom"/>
          </w:tcPr>
          <w:p w14:paraId="1996D7C1">
            <w:pPr>
              <w:pStyle w:val="6"/>
              <w:bidi w:val="0"/>
            </w:pPr>
          </w:p>
        </w:tc>
        <w:tc>
          <w:tcPr>
            <w:tcW w:w="765" w:type="dxa"/>
            <w:shd w:val="clear" w:color="auto" w:fill="auto"/>
            <w:vAlign w:val="bottom"/>
          </w:tcPr>
          <w:p w14:paraId="2BA9A120">
            <w:pPr>
              <w:pStyle w:val="6"/>
              <w:bidi w:val="0"/>
            </w:pPr>
          </w:p>
        </w:tc>
        <w:tc>
          <w:tcPr>
            <w:tcW w:w="1065" w:type="dxa"/>
            <w:shd w:val="clear" w:color="auto" w:fill="auto"/>
            <w:noWrap/>
            <w:vAlign w:val="bottom"/>
          </w:tcPr>
          <w:p w14:paraId="1EC52969">
            <w:pPr>
              <w:pStyle w:val="6"/>
              <w:bidi w:val="0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1ин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5ADA48C6">
            <w:pPr>
              <w:pStyle w:val="6"/>
              <w:bidi w:val="0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2(7)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332F2AD">
            <w:pPr>
              <w:pStyle w:val="6"/>
              <w:bidi w:val="0"/>
            </w:pPr>
          </w:p>
        </w:tc>
        <w:tc>
          <w:tcPr>
            <w:tcW w:w="1305" w:type="dxa"/>
            <w:shd w:val="clear" w:color="auto" w:fill="auto"/>
            <w:noWrap/>
            <w:vAlign w:val="bottom"/>
          </w:tcPr>
          <w:p w14:paraId="3BB6C927">
            <w:pPr>
              <w:pStyle w:val="6"/>
              <w:bidi w:val="0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1(15)</w:t>
            </w:r>
          </w:p>
        </w:tc>
      </w:tr>
      <w:tr w14:paraId="1D4A9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30" w:type="dxa"/>
            <w:vMerge w:val="continue"/>
            <w:vAlign w:val="center"/>
          </w:tcPr>
          <w:p w14:paraId="05B69274">
            <w:pPr>
              <w:pStyle w:val="6"/>
              <w:bidi w:val="0"/>
            </w:pPr>
          </w:p>
        </w:tc>
        <w:tc>
          <w:tcPr>
            <w:tcW w:w="888" w:type="dxa"/>
            <w:shd w:val="clear" w:color="auto" w:fill="auto"/>
            <w:noWrap/>
            <w:vAlign w:val="bottom"/>
          </w:tcPr>
          <w:p w14:paraId="6F3FC803">
            <w:pPr>
              <w:pStyle w:val="6"/>
              <w:bidi w:val="0"/>
            </w:pPr>
            <w:r>
              <w:t>II 3</w:t>
            </w:r>
          </w:p>
        </w:tc>
        <w:tc>
          <w:tcPr>
            <w:tcW w:w="510" w:type="dxa"/>
            <w:shd w:val="clear" w:color="auto" w:fill="auto"/>
            <w:noWrap/>
            <w:vAlign w:val="bottom"/>
          </w:tcPr>
          <w:p w14:paraId="6C5091FB">
            <w:pPr>
              <w:pStyle w:val="6"/>
              <w:bidi w:val="0"/>
            </w:pPr>
          </w:p>
        </w:tc>
        <w:tc>
          <w:tcPr>
            <w:tcW w:w="660" w:type="dxa"/>
            <w:shd w:val="clear" w:color="auto" w:fill="auto"/>
            <w:vAlign w:val="bottom"/>
          </w:tcPr>
          <w:p w14:paraId="07737925">
            <w:pPr>
              <w:pStyle w:val="6"/>
              <w:bidi w:val="0"/>
            </w:pPr>
          </w:p>
        </w:tc>
        <w:tc>
          <w:tcPr>
            <w:tcW w:w="615" w:type="dxa"/>
            <w:shd w:val="clear" w:color="auto" w:fill="auto"/>
            <w:noWrap/>
            <w:vAlign w:val="bottom"/>
          </w:tcPr>
          <w:p w14:paraId="2183FE97">
            <w:pPr>
              <w:pStyle w:val="6"/>
              <w:bidi w:val="0"/>
            </w:pPr>
          </w:p>
        </w:tc>
        <w:tc>
          <w:tcPr>
            <w:tcW w:w="765" w:type="dxa"/>
            <w:shd w:val="clear" w:color="auto" w:fill="auto"/>
            <w:vAlign w:val="bottom"/>
          </w:tcPr>
          <w:p w14:paraId="2005C126">
            <w:pPr>
              <w:pStyle w:val="6"/>
              <w:bidi w:val="0"/>
            </w:pPr>
          </w:p>
        </w:tc>
        <w:tc>
          <w:tcPr>
            <w:tcW w:w="1065" w:type="dxa"/>
            <w:shd w:val="clear" w:color="auto" w:fill="auto"/>
            <w:noWrap/>
            <w:vAlign w:val="bottom"/>
          </w:tcPr>
          <w:p w14:paraId="22398B68">
            <w:pPr>
              <w:pStyle w:val="6"/>
              <w:bidi w:val="0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2ин, 5(5)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408282E2">
            <w:pPr>
              <w:pStyle w:val="6"/>
              <w:bidi w:val="0"/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9B77661">
            <w:pPr>
              <w:pStyle w:val="6"/>
              <w:bidi w:val="0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5(14)</w:t>
            </w:r>
          </w:p>
        </w:tc>
        <w:tc>
          <w:tcPr>
            <w:tcW w:w="1305" w:type="dxa"/>
            <w:shd w:val="clear" w:color="auto" w:fill="auto"/>
            <w:noWrap/>
            <w:vAlign w:val="bottom"/>
          </w:tcPr>
          <w:p w14:paraId="490DE951">
            <w:pPr>
              <w:pStyle w:val="6"/>
              <w:bidi w:val="0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4(18)</w:t>
            </w:r>
          </w:p>
        </w:tc>
      </w:tr>
    </w:tbl>
    <w:p w14:paraId="706C98DF">
      <w:pPr>
        <w:tabs>
          <w:tab w:val="left" w:pos="3270"/>
        </w:tabs>
        <w:rPr>
          <w:sz w:val="16"/>
          <w:szCs w:val="16"/>
        </w:rPr>
      </w:pPr>
    </w:p>
    <w:p w14:paraId="3EBEC20B">
      <w:pPr>
        <w:pStyle w:val="6"/>
        <w:jc w:val="right"/>
        <w:rPr>
          <w:sz w:val="16"/>
          <w:szCs w:val="16"/>
        </w:rPr>
      </w:pPr>
    </w:p>
    <w:p w14:paraId="594F4344">
      <w:pPr>
        <w:pStyle w:val="6"/>
        <w:jc w:val="right"/>
        <w:rPr>
          <w:sz w:val="16"/>
          <w:szCs w:val="16"/>
        </w:rPr>
      </w:pPr>
    </w:p>
    <w:p w14:paraId="0DC2FF54">
      <w:pPr>
        <w:pStyle w:val="6"/>
        <w:jc w:val="right"/>
        <w:rPr>
          <w:sz w:val="16"/>
          <w:szCs w:val="16"/>
        </w:rPr>
      </w:pPr>
      <w:r>
        <w:rPr>
          <w:sz w:val="16"/>
          <w:szCs w:val="16"/>
        </w:rPr>
        <w:t>_______________________________</w:t>
      </w:r>
    </w:p>
    <w:p w14:paraId="170F834A">
      <w:pPr>
        <w:pStyle w:val="6"/>
        <w:jc w:val="right"/>
        <w:rPr>
          <w:sz w:val="16"/>
          <w:szCs w:val="16"/>
        </w:rPr>
      </w:pPr>
      <w:r>
        <w:rPr>
          <w:sz w:val="16"/>
          <w:szCs w:val="16"/>
        </w:rPr>
        <w:t>Директор,Милан Вукашиновић</w:t>
      </w:r>
    </w:p>
    <w:p w14:paraId="26E5BEB2"/>
    <w:sectPr>
      <w:headerReference r:id="rId5" w:type="default"/>
      <w:pgSz w:w="12240" w:h="15840"/>
      <w:pgMar w:top="567" w:right="567" w:bottom="567" w:left="567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0FEF76">
    <w:pPr>
      <w:pStyle w:val="5"/>
    </w:pPr>
    <w:r>
      <w:t>I  полугодиште  202</w:t>
    </w:r>
    <w:r>
      <w:rPr>
        <w:rFonts w:hint="default"/>
        <w:lang w:val="sr-Latn-RS"/>
      </w:rPr>
      <w:t>6</w:t>
    </w:r>
    <w:r>
      <w:t>/2</w:t>
    </w:r>
    <w:r>
      <w:rPr>
        <w:rFonts w:hint="default"/>
        <w:lang w:val="sr-Latn-RS"/>
      </w:rPr>
      <w:t>7</w:t>
    </w:r>
    <w:r>
      <w:t>.год.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46252"/>
    <w:rsid w:val="001B557F"/>
    <w:rsid w:val="00220D2E"/>
    <w:rsid w:val="00252DEE"/>
    <w:rsid w:val="002E344B"/>
    <w:rsid w:val="00353050"/>
    <w:rsid w:val="003955FD"/>
    <w:rsid w:val="003B1B14"/>
    <w:rsid w:val="005C41C0"/>
    <w:rsid w:val="005E335F"/>
    <w:rsid w:val="00620BC3"/>
    <w:rsid w:val="0068342A"/>
    <w:rsid w:val="006F722E"/>
    <w:rsid w:val="00702B7A"/>
    <w:rsid w:val="00746252"/>
    <w:rsid w:val="009365B7"/>
    <w:rsid w:val="00955687"/>
    <w:rsid w:val="00A13BC0"/>
    <w:rsid w:val="00A529A5"/>
    <w:rsid w:val="00A7256F"/>
    <w:rsid w:val="00B2190F"/>
    <w:rsid w:val="00B70FCA"/>
    <w:rsid w:val="00C432CE"/>
    <w:rsid w:val="00C877F7"/>
    <w:rsid w:val="00D8205E"/>
    <w:rsid w:val="00DF0912"/>
    <w:rsid w:val="00E00A07"/>
    <w:rsid w:val="00E9765E"/>
    <w:rsid w:val="030E3C86"/>
    <w:rsid w:val="0C172B85"/>
    <w:rsid w:val="0C6A5CC5"/>
    <w:rsid w:val="14B07CDE"/>
    <w:rsid w:val="16F33BAA"/>
    <w:rsid w:val="283D377A"/>
    <w:rsid w:val="30201025"/>
    <w:rsid w:val="52EE4A1B"/>
    <w:rsid w:val="6112728A"/>
    <w:rsid w:val="725E4E77"/>
    <w:rsid w:val="7D4A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semiHidden/>
    <w:unhideWhenUsed/>
    <w:qFormat/>
    <w:uiPriority w:val="99"/>
    <w:pPr>
      <w:tabs>
        <w:tab w:val="center" w:pos="4703"/>
        <w:tab w:val="right" w:pos="9406"/>
      </w:tabs>
      <w:spacing w:after="0" w:line="240" w:lineRule="auto"/>
    </w:pPr>
  </w:style>
  <w:style w:type="paragraph" w:styleId="5">
    <w:name w:val="header"/>
    <w:basedOn w:val="1"/>
    <w:link w:val="7"/>
    <w:semiHidden/>
    <w:unhideWhenUsed/>
    <w:qFormat/>
    <w:uiPriority w:val="99"/>
    <w:pPr>
      <w:tabs>
        <w:tab w:val="center" w:pos="4703"/>
        <w:tab w:val="right" w:pos="9406"/>
      </w:tabs>
      <w:spacing w:after="0" w:line="240" w:lineRule="auto"/>
    </w:pPr>
  </w:style>
  <w:style w:type="paragraph" w:styleId="6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customStyle="1" w:styleId="7">
    <w:name w:val="Header Char"/>
    <w:basedOn w:val="2"/>
    <w:link w:val="5"/>
    <w:semiHidden/>
    <w:qFormat/>
    <w:uiPriority w:val="99"/>
  </w:style>
  <w:style w:type="character" w:customStyle="1" w:styleId="8">
    <w:name w:val="Footer Char"/>
    <w:basedOn w:val="2"/>
    <w:link w:val="4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086ED7-4313-4806-9138-F8A641B9A7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824</Characters>
  <Lines>6</Lines>
  <Paragraphs>1</Paragraphs>
  <TotalTime>1</TotalTime>
  <ScaleCrop>false</ScaleCrop>
  <LinksUpToDate>false</LinksUpToDate>
  <CharactersWithSpaces>890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2015-01-26T09:05:00Z</dcterms:created>
  <dc:creator>PP služba</dc:creator>
  <cp:lastModifiedBy>PP sluzba Radoje Domanovic</cp:lastModifiedBy>
  <cp:lastPrinted>2025-09-08T06:59:00Z</cp:lastPrinted>
  <dcterms:modified xsi:type="dcterms:W3CDTF">2026-09-08T08:16:28Z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E2292B95FD7F4E62849056D35CFA4B1C</vt:lpwstr>
  </property>
  <property fmtid="{D5CDD505-2E9C-101B-9397-08002B2CF9AE}" pid="4" name="KSOTemplateDocerSaveRecord">
    <vt:lpwstr>eyJoZGlkIjoiYmUxY2Q4ODZjZWNjZjBkZGQyZTkzOGRhNWE4ZTc1YzMiLCJ1c2VySWQiOiI4MTI2NDExMDIxODI4In0=</vt:lpwstr>
  </property>
</Properties>
</file>